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2A9" w:rsidRPr="008346C3" w:rsidRDefault="008346C3" w:rsidP="008346C3">
      <w:pPr>
        <w:spacing w:line="380" w:lineRule="exact"/>
        <w:ind w:firstLineChars="100" w:firstLine="301"/>
        <w:jc w:val="center"/>
        <w:rPr>
          <w:rFonts w:asciiTheme="majorEastAsia" w:eastAsiaTheme="majorEastAsia" w:hAnsiTheme="majorEastAsia"/>
          <w:b/>
          <w:bCs/>
          <w:sz w:val="30"/>
          <w:szCs w:val="30"/>
        </w:rPr>
      </w:pPr>
      <w:r w:rsidRPr="008346C3">
        <w:rPr>
          <w:rFonts w:asciiTheme="majorEastAsia" w:eastAsiaTheme="majorEastAsia" w:hAnsiTheme="majorEastAsia" w:hint="eastAsia"/>
          <w:b/>
          <w:bCs/>
          <w:sz w:val="30"/>
          <w:szCs w:val="30"/>
        </w:rPr>
        <w:t>关于赴欧洲参加海外高层次人才招聘及项目对接活动的小结</w:t>
      </w:r>
    </w:p>
    <w:p w:rsidR="008346C3" w:rsidRDefault="008346C3" w:rsidP="008346C3">
      <w:pPr>
        <w:spacing w:line="380" w:lineRule="exact"/>
        <w:ind w:firstLineChars="100" w:firstLine="361"/>
        <w:jc w:val="center"/>
        <w:rPr>
          <w:rFonts w:ascii="楷体_GB2312" w:eastAsia="楷体_GB2312" w:hAnsi="宋体"/>
          <w:b/>
          <w:bCs/>
          <w:sz w:val="36"/>
          <w:szCs w:val="36"/>
        </w:rPr>
      </w:pPr>
    </w:p>
    <w:p w:rsidR="00B04C76" w:rsidRDefault="001824D0" w:rsidP="00B529ED">
      <w:pPr>
        <w:ind w:firstLineChars="200" w:firstLine="560"/>
        <w:jc w:val="left"/>
        <w:rPr>
          <w:sz w:val="28"/>
          <w:szCs w:val="28"/>
        </w:rPr>
      </w:pPr>
      <w:r>
        <w:rPr>
          <w:rFonts w:hint="eastAsia"/>
          <w:sz w:val="28"/>
          <w:szCs w:val="28"/>
        </w:rPr>
        <w:t>为了适应学校快速发展</w:t>
      </w:r>
      <w:r w:rsidR="00B04C76">
        <w:rPr>
          <w:rFonts w:hint="eastAsia"/>
          <w:sz w:val="28"/>
          <w:szCs w:val="28"/>
        </w:rPr>
        <w:t>对人才队伍的需求，以及</w:t>
      </w:r>
      <w:r>
        <w:rPr>
          <w:rFonts w:hint="eastAsia"/>
          <w:sz w:val="28"/>
          <w:szCs w:val="28"/>
        </w:rPr>
        <w:t>提升我校师资队伍国际化水平，</w:t>
      </w:r>
      <w:r w:rsidR="004E201B">
        <w:rPr>
          <w:rFonts w:hint="eastAsia"/>
          <w:sz w:val="28"/>
          <w:szCs w:val="28"/>
        </w:rPr>
        <w:t>由</w:t>
      </w:r>
      <w:r w:rsidR="008346C3">
        <w:rPr>
          <w:rFonts w:hint="eastAsia"/>
          <w:sz w:val="28"/>
          <w:szCs w:val="28"/>
        </w:rPr>
        <w:t>中国教育报刊社神州学人编辑部</w:t>
      </w:r>
      <w:r w:rsidR="00B04C76">
        <w:rPr>
          <w:rFonts w:hint="eastAsia"/>
          <w:sz w:val="28"/>
          <w:szCs w:val="28"/>
        </w:rPr>
        <w:t>、中国教育在线联合主办的以“创业创新，服务发展，强校兴国”为主题的“第二十届海外高层次人才招聘会”在英、德两国举行，我校和华东理工大学、上海师范大学等二十多所高校和企业在上海市人力资源和社会保障局的组织下</w:t>
      </w:r>
      <w:r w:rsidR="005A52AD">
        <w:rPr>
          <w:rFonts w:hint="eastAsia"/>
          <w:sz w:val="28"/>
          <w:szCs w:val="28"/>
        </w:rPr>
        <w:t>，参加了此次招聘会。</w:t>
      </w:r>
    </w:p>
    <w:p w:rsidR="005A52AD" w:rsidRDefault="005A52AD" w:rsidP="00B529ED">
      <w:pPr>
        <w:ind w:firstLineChars="200" w:firstLine="560"/>
        <w:jc w:val="left"/>
        <w:rPr>
          <w:sz w:val="28"/>
          <w:szCs w:val="28"/>
        </w:rPr>
      </w:pPr>
      <w:r>
        <w:rPr>
          <w:rFonts w:hint="eastAsia"/>
          <w:sz w:val="28"/>
          <w:szCs w:val="28"/>
        </w:rPr>
        <w:t>历时七天的英德现场招聘会，跨越了两个国家、四个城市，伦敦</w:t>
      </w:r>
      <w:r>
        <w:rPr>
          <w:rFonts w:hint="eastAsia"/>
          <w:sz w:val="28"/>
          <w:szCs w:val="28"/>
        </w:rPr>
        <w:t>-</w:t>
      </w:r>
      <w:r>
        <w:rPr>
          <w:rFonts w:hint="eastAsia"/>
          <w:sz w:val="28"/>
          <w:szCs w:val="28"/>
        </w:rPr>
        <w:t>曼彻斯特</w:t>
      </w:r>
      <w:r>
        <w:rPr>
          <w:rFonts w:hint="eastAsia"/>
          <w:sz w:val="28"/>
          <w:szCs w:val="28"/>
        </w:rPr>
        <w:t>-</w:t>
      </w:r>
      <w:r>
        <w:rPr>
          <w:rFonts w:hint="eastAsia"/>
          <w:sz w:val="28"/>
          <w:szCs w:val="28"/>
        </w:rPr>
        <w:t>慕尼黑</w:t>
      </w:r>
      <w:r>
        <w:rPr>
          <w:rFonts w:hint="eastAsia"/>
          <w:sz w:val="28"/>
          <w:szCs w:val="28"/>
        </w:rPr>
        <w:t>-</w:t>
      </w:r>
      <w:r>
        <w:rPr>
          <w:rFonts w:hint="eastAsia"/>
          <w:sz w:val="28"/>
          <w:szCs w:val="28"/>
        </w:rPr>
        <w:t>柏林。</w:t>
      </w:r>
      <w:r w:rsidR="00E4118D">
        <w:rPr>
          <w:rFonts w:hint="eastAsia"/>
          <w:sz w:val="28"/>
          <w:szCs w:val="28"/>
        </w:rPr>
        <w:t>本次活动得到了各大使馆以及海外学联的大力支持，共有几百位海外人才参与，其中半数以上为博士研究生学历。</w:t>
      </w:r>
    </w:p>
    <w:p w:rsidR="00C148D4" w:rsidRDefault="00C148D4" w:rsidP="00C148D4">
      <w:pPr>
        <w:ind w:firstLineChars="200" w:firstLine="560"/>
        <w:jc w:val="left"/>
        <w:rPr>
          <w:sz w:val="28"/>
          <w:szCs w:val="28"/>
        </w:rPr>
      </w:pPr>
      <w:r w:rsidRPr="00C148D4">
        <w:rPr>
          <w:noProof/>
          <w:sz w:val="28"/>
          <w:szCs w:val="28"/>
        </w:rPr>
        <w:drawing>
          <wp:inline distT="0" distB="0" distL="0" distR="0">
            <wp:extent cx="4506420" cy="3383342"/>
            <wp:effectExtent l="19050" t="0" r="8430" b="0"/>
            <wp:docPr id="1" name="图片 1" descr="E:\引进\赴欧招聘\mmexport1478673223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引进\赴欧招聘\mmexport1478673223591.jpg"/>
                    <pic:cNvPicPr>
                      <a:picLocks noChangeAspect="1" noChangeArrowheads="1"/>
                    </pic:cNvPicPr>
                  </pic:nvPicPr>
                  <pic:blipFill>
                    <a:blip r:embed="rId7"/>
                    <a:srcRect/>
                    <a:stretch>
                      <a:fillRect/>
                    </a:stretch>
                  </pic:blipFill>
                  <pic:spPr bwMode="auto">
                    <a:xfrm>
                      <a:off x="0" y="0"/>
                      <a:ext cx="4510204" cy="3386183"/>
                    </a:xfrm>
                    <a:prstGeom prst="rect">
                      <a:avLst/>
                    </a:prstGeom>
                    <a:noFill/>
                    <a:ln w="9525">
                      <a:noFill/>
                      <a:miter lim="800000"/>
                      <a:headEnd/>
                      <a:tailEnd/>
                    </a:ln>
                  </pic:spPr>
                </pic:pic>
              </a:graphicData>
            </a:graphic>
          </wp:inline>
        </w:drawing>
      </w:r>
    </w:p>
    <w:p w:rsidR="001529C2" w:rsidRDefault="00602DAE" w:rsidP="00B529ED">
      <w:pPr>
        <w:ind w:firstLineChars="200" w:firstLine="560"/>
        <w:jc w:val="left"/>
        <w:rPr>
          <w:sz w:val="28"/>
          <w:szCs w:val="28"/>
        </w:rPr>
      </w:pPr>
      <w:r>
        <w:rPr>
          <w:rFonts w:hint="eastAsia"/>
          <w:sz w:val="28"/>
          <w:szCs w:val="28"/>
        </w:rPr>
        <w:t>我校由徐余法副校长亲自带队，工学部主任曹建清、人事处副处长吴佳东参加了此次活动。</w:t>
      </w:r>
      <w:r w:rsidR="001529C2">
        <w:rPr>
          <w:rFonts w:hint="eastAsia"/>
          <w:sz w:val="28"/>
          <w:szCs w:val="28"/>
        </w:rPr>
        <w:t>在短短的</w:t>
      </w:r>
      <w:r>
        <w:rPr>
          <w:rFonts w:hint="eastAsia"/>
          <w:sz w:val="28"/>
          <w:szCs w:val="28"/>
        </w:rPr>
        <w:t>七</w:t>
      </w:r>
      <w:r w:rsidR="001529C2">
        <w:rPr>
          <w:rFonts w:hint="eastAsia"/>
          <w:sz w:val="28"/>
          <w:szCs w:val="28"/>
        </w:rPr>
        <w:t>天行程中，我们辗转英</w:t>
      </w:r>
      <w:r>
        <w:rPr>
          <w:rFonts w:hint="eastAsia"/>
          <w:sz w:val="28"/>
          <w:szCs w:val="28"/>
        </w:rPr>
        <w:t>德两国</w:t>
      </w:r>
      <w:r w:rsidR="001529C2">
        <w:rPr>
          <w:rFonts w:hint="eastAsia"/>
          <w:sz w:val="28"/>
          <w:szCs w:val="28"/>
        </w:rPr>
        <w:t>四个城市，</w:t>
      </w:r>
      <w:r w:rsidR="00AE1C97">
        <w:rPr>
          <w:rFonts w:hint="eastAsia"/>
          <w:sz w:val="28"/>
          <w:szCs w:val="28"/>
        </w:rPr>
        <w:t>参加了四场招聘</w:t>
      </w:r>
      <w:r>
        <w:rPr>
          <w:rFonts w:hint="eastAsia"/>
          <w:sz w:val="28"/>
          <w:szCs w:val="28"/>
        </w:rPr>
        <w:t>会</w:t>
      </w:r>
      <w:r w:rsidR="00AE1C97">
        <w:rPr>
          <w:rFonts w:hint="eastAsia"/>
          <w:sz w:val="28"/>
          <w:szCs w:val="28"/>
        </w:rPr>
        <w:t>和</w:t>
      </w:r>
      <w:r>
        <w:rPr>
          <w:rFonts w:hint="eastAsia"/>
          <w:sz w:val="28"/>
          <w:szCs w:val="28"/>
        </w:rPr>
        <w:t>宣讲</w:t>
      </w:r>
      <w:r w:rsidR="00AE1C97">
        <w:rPr>
          <w:rFonts w:hint="eastAsia"/>
          <w:sz w:val="28"/>
          <w:szCs w:val="28"/>
        </w:rPr>
        <w:t>会</w:t>
      </w:r>
      <w:r>
        <w:rPr>
          <w:rFonts w:hint="eastAsia"/>
          <w:sz w:val="28"/>
          <w:szCs w:val="28"/>
        </w:rPr>
        <w:t>，</w:t>
      </w:r>
      <w:r w:rsidR="006730BB">
        <w:rPr>
          <w:rFonts w:hint="eastAsia"/>
          <w:sz w:val="28"/>
          <w:szCs w:val="28"/>
        </w:rPr>
        <w:t>与近百位学生进行了沟通和</w:t>
      </w:r>
      <w:r w:rsidR="006730BB">
        <w:rPr>
          <w:rFonts w:hint="eastAsia"/>
          <w:sz w:val="28"/>
          <w:szCs w:val="28"/>
        </w:rPr>
        <w:lastRenderedPageBreak/>
        <w:t>交流</w:t>
      </w:r>
      <w:r w:rsidR="00656519">
        <w:rPr>
          <w:rFonts w:hint="eastAsia"/>
          <w:sz w:val="28"/>
          <w:szCs w:val="28"/>
        </w:rPr>
        <w:t>。</w:t>
      </w:r>
      <w:r w:rsidR="00ED5207">
        <w:rPr>
          <w:rFonts w:hint="eastAsia"/>
          <w:sz w:val="28"/>
          <w:szCs w:val="28"/>
        </w:rPr>
        <w:t>学生主要</w:t>
      </w:r>
      <w:r w:rsidR="006730BB">
        <w:rPr>
          <w:rFonts w:hint="eastAsia"/>
          <w:sz w:val="28"/>
          <w:szCs w:val="28"/>
        </w:rPr>
        <w:t>来自德国乌尔姆大学、慕尼黑工业大学、</w:t>
      </w:r>
      <w:r w:rsidR="00B957F0">
        <w:rPr>
          <w:rFonts w:hint="eastAsia"/>
          <w:sz w:val="28"/>
          <w:szCs w:val="28"/>
        </w:rPr>
        <w:t>慕尼黑大学、</w:t>
      </w:r>
      <w:r w:rsidR="006730BB">
        <w:rPr>
          <w:rFonts w:hint="eastAsia"/>
          <w:sz w:val="28"/>
          <w:szCs w:val="28"/>
        </w:rPr>
        <w:t>英国约克大学、谢菲尔德大学、邓迪大学等</w:t>
      </w:r>
      <w:r w:rsidR="00B957F0">
        <w:rPr>
          <w:rFonts w:hint="eastAsia"/>
          <w:sz w:val="28"/>
          <w:szCs w:val="28"/>
        </w:rPr>
        <w:t>十几所高校，</w:t>
      </w:r>
      <w:r w:rsidR="00ED5207">
        <w:rPr>
          <w:rFonts w:hint="eastAsia"/>
          <w:sz w:val="28"/>
          <w:szCs w:val="28"/>
        </w:rPr>
        <w:t>涉及材料、机械、电子、管理等学科门类，都具有硕士研究生以上学历。</w:t>
      </w:r>
      <w:r w:rsidR="00C148D4">
        <w:rPr>
          <w:rFonts w:hint="eastAsia"/>
          <w:sz w:val="28"/>
          <w:szCs w:val="28"/>
        </w:rPr>
        <w:t>在</w:t>
      </w:r>
      <w:r w:rsidR="00ED5207">
        <w:rPr>
          <w:rFonts w:hint="eastAsia"/>
          <w:sz w:val="28"/>
          <w:szCs w:val="28"/>
        </w:rPr>
        <w:t>招聘会上除了与学生进行交流外，</w:t>
      </w:r>
      <w:r w:rsidR="002A628B">
        <w:rPr>
          <w:rFonts w:hint="eastAsia"/>
          <w:sz w:val="28"/>
          <w:szCs w:val="28"/>
        </w:rPr>
        <w:t>我们</w:t>
      </w:r>
      <w:r w:rsidR="00853C9B">
        <w:rPr>
          <w:rFonts w:hint="eastAsia"/>
          <w:sz w:val="28"/>
          <w:szCs w:val="28"/>
        </w:rPr>
        <w:t>也</w:t>
      </w:r>
      <w:r w:rsidR="00ED5207">
        <w:rPr>
          <w:rFonts w:hint="eastAsia"/>
          <w:sz w:val="28"/>
          <w:szCs w:val="28"/>
        </w:rPr>
        <w:t>对学校的情况作了详细介绍，表达了</w:t>
      </w:r>
      <w:r w:rsidR="002A628B">
        <w:rPr>
          <w:rFonts w:hint="eastAsia"/>
          <w:sz w:val="28"/>
          <w:szCs w:val="28"/>
        </w:rPr>
        <w:t>学校</w:t>
      </w:r>
      <w:r w:rsidR="00ED5207">
        <w:rPr>
          <w:rFonts w:hint="eastAsia"/>
          <w:sz w:val="28"/>
          <w:szCs w:val="28"/>
        </w:rPr>
        <w:t>对高层次人才的迫切需求，</w:t>
      </w:r>
      <w:r w:rsidR="00853C9B">
        <w:rPr>
          <w:rFonts w:hint="eastAsia"/>
          <w:sz w:val="28"/>
          <w:szCs w:val="28"/>
        </w:rPr>
        <w:t>希望他们来我校工作，同时让海外学生对我校有了更深的了解。目前人事处正和有意向的学生</w:t>
      </w:r>
      <w:r w:rsidR="00C148D4">
        <w:rPr>
          <w:rFonts w:hint="eastAsia"/>
          <w:sz w:val="28"/>
          <w:szCs w:val="28"/>
        </w:rPr>
        <w:t>在密切</w:t>
      </w:r>
      <w:r w:rsidR="00853C9B">
        <w:rPr>
          <w:rFonts w:hint="eastAsia"/>
          <w:sz w:val="28"/>
          <w:szCs w:val="28"/>
        </w:rPr>
        <w:t>联系当中。</w:t>
      </w:r>
    </w:p>
    <w:p w:rsidR="00C148D4" w:rsidRDefault="00C148D4" w:rsidP="00B529ED">
      <w:pPr>
        <w:ind w:firstLineChars="200" w:firstLine="560"/>
        <w:jc w:val="left"/>
        <w:rPr>
          <w:sz w:val="28"/>
          <w:szCs w:val="28"/>
        </w:rPr>
      </w:pPr>
      <w:r>
        <w:rPr>
          <w:rFonts w:hint="eastAsia"/>
          <w:sz w:val="28"/>
          <w:szCs w:val="28"/>
        </w:rPr>
        <w:t>通过这次活动，我们对海外留学人员的基本情况以及他们对回国后的工作设想有了初步的了解，由于学校的知名度还不高，</w:t>
      </w:r>
      <w:r w:rsidR="00160BAE">
        <w:rPr>
          <w:rFonts w:hint="eastAsia"/>
          <w:sz w:val="28"/>
          <w:szCs w:val="28"/>
        </w:rPr>
        <w:t>学生的认同感还不够强，我们认为今后有必要积极参与国内外的招聘宣传活动，扩大学校的影响力</w:t>
      </w:r>
      <w:r w:rsidR="00F60FE7">
        <w:rPr>
          <w:rFonts w:hint="eastAsia"/>
          <w:sz w:val="28"/>
          <w:szCs w:val="28"/>
        </w:rPr>
        <w:t>，吸引更多的高层次人才来我校工作</w:t>
      </w:r>
      <w:r w:rsidR="00160BAE">
        <w:rPr>
          <w:rFonts w:hint="eastAsia"/>
          <w:sz w:val="28"/>
          <w:szCs w:val="28"/>
        </w:rPr>
        <w:t>。</w:t>
      </w:r>
    </w:p>
    <w:p w:rsidR="00160BAE" w:rsidRDefault="00160BAE" w:rsidP="00B529ED">
      <w:pPr>
        <w:ind w:firstLineChars="200" w:firstLine="560"/>
        <w:jc w:val="left"/>
        <w:rPr>
          <w:sz w:val="28"/>
          <w:szCs w:val="28"/>
        </w:rPr>
      </w:pPr>
      <w:r>
        <w:rPr>
          <w:rFonts w:hint="eastAsia"/>
          <w:sz w:val="28"/>
          <w:szCs w:val="28"/>
        </w:rPr>
        <w:t xml:space="preserve">                              </w:t>
      </w:r>
    </w:p>
    <w:p w:rsidR="00160BAE" w:rsidRPr="00160BAE" w:rsidRDefault="00160BAE" w:rsidP="00160BAE">
      <w:pPr>
        <w:ind w:firstLineChars="1850" w:firstLine="5180"/>
        <w:jc w:val="left"/>
        <w:rPr>
          <w:sz w:val="28"/>
          <w:szCs w:val="28"/>
        </w:rPr>
      </w:pPr>
      <w:r>
        <w:rPr>
          <w:rFonts w:hint="eastAsia"/>
          <w:sz w:val="28"/>
          <w:szCs w:val="28"/>
        </w:rPr>
        <w:t>2016</w:t>
      </w:r>
      <w:r>
        <w:rPr>
          <w:rFonts w:hint="eastAsia"/>
          <w:sz w:val="28"/>
          <w:szCs w:val="28"/>
        </w:rPr>
        <w:t>年</w:t>
      </w:r>
      <w:r>
        <w:rPr>
          <w:rFonts w:hint="eastAsia"/>
          <w:sz w:val="28"/>
          <w:szCs w:val="28"/>
        </w:rPr>
        <w:t>11</w:t>
      </w:r>
      <w:r>
        <w:rPr>
          <w:rFonts w:hint="eastAsia"/>
          <w:sz w:val="28"/>
          <w:szCs w:val="28"/>
        </w:rPr>
        <w:t>月</w:t>
      </w:r>
      <w:r>
        <w:rPr>
          <w:rFonts w:hint="eastAsia"/>
          <w:sz w:val="28"/>
          <w:szCs w:val="28"/>
        </w:rPr>
        <w:t>10</w:t>
      </w:r>
      <w:r>
        <w:rPr>
          <w:rFonts w:hint="eastAsia"/>
          <w:sz w:val="28"/>
          <w:szCs w:val="28"/>
        </w:rPr>
        <w:t>日</w:t>
      </w:r>
    </w:p>
    <w:sectPr w:rsidR="00160BAE" w:rsidRPr="00160BAE" w:rsidSect="004262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2E3" w:rsidRDefault="006F32E3" w:rsidP="004E201B">
      <w:r>
        <w:separator/>
      </w:r>
    </w:p>
  </w:endnote>
  <w:endnote w:type="continuationSeparator" w:id="1">
    <w:p w:rsidR="006F32E3" w:rsidRDefault="006F32E3" w:rsidP="004E20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2E3" w:rsidRDefault="006F32E3" w:rsidP="004E201B">
      <w:r>
        <w:separator/>
      </w:r>
    </w:p>
  </w:footnote>
  <w:footnote w:type="continuationSeparator" w:id="1">
    <w:p w:rsidR="006F32E3" w:rsidRDefault="006F32E3" w:rsidP="004E20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46C3"/>
    <w:rsid w:val="001529C2"/>
    <w:rsid w:val="00160BAE"/>
    <w:rsid w:val="001824D0"/>
    <w:rsid w:val="00215E28"/>
    <w:rsid w:val="002A628B"/>
    <w:rsid w:val="004262A9"/>
    <w:rsid w:val="00451845"/>
    <w:rsid w:val="004E201B"/>
    <w:rsid w:val="005A52AD"/>
    <w:rsid w:val="005D20BD"/>
    <w:rsid w:val="00602DAE"/>
    <w:rsid w:val="00656519"/>
    <w:rsid w:val="0066073E"/>
    <w:rsid w:val="006730BB"/>
    <w:rsid w:val="006A0954"/>
    <w:rsid w:val="006F32E3"/>
    <w:rsid w:val="00723E42"/>
    <w:rsid w:val="00824FE5"/>
    <w:rsid w:val="008346C3"/>
    <w:rsid w:val="00853C9B"/>
    <w:rsid w:val="00AE1C97"/>
    <w:rsid w:val="00B04C76"/>
    <w:rsid w:val="00B529ED"/>
    <w:rsid w:val="00B75F69"/>
    <w:rsid w:val="00B957F0"/>
    <w:rsid w:val="00C148D4"/>
    <w:rsid w:val="00E4118D"/>
    <w:rsid w:val="00ED5207"/>
    <w:rsid w:val="00F1233B"/>
    <w:rsid w:val="00F60F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6C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20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E201B"/>
    <w:rPr>
      <w:rFonts w:ascii="Times New Roman" w:eastAsia="宋体" w:hAnsi="Times New Roman" w:cs="Times New Roman"/>
      <w:sz w:val="18"/>
      <w:szCs w:val="18"/>
    </w:rPr>
  </w:style>
  <w:style w:type="paragraph" w:styleId="a4">
    <w:name w:val="footer"/>
    <w:basedOn w:val="a"/>
    <w:link w:val="Char0"/>
    <w:uiPriority w:val="99"/>
    <w:semiHidden/>
    <w:unhideWhenUsed/>
    <w:rsid w:val="004E201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E201B"/>
    <w:rPr>
      <w:rFonts w:ascii="Times New Roman" w:eastAsia="宋体" w:hAnsi="Times New Roman" w:cs="Times New Roman"/>
      <w:sz w:val="18"/>
      <w:szCs w:val="18"/>
    </w:rPr>
  </w:style>
  <w:style w:type="paragraph" w:styleId="a5">
    <w:name w:val="Balloon Text"/>
    <w:basedOn w:val="a"/>
    <w:link w:val="Char1"/>
    <w:uiPriority w:val="99"/>
    <w:semiHidden/>
    <w:unhideWhenUsed/>
    <w:rsid w:val="00C148D4"/>
    <w:rPr>
      <w:sz w:val="18"/>
      <w:szCs w:val="18"/>
    </w:rPr>
  </w:style>
  <w:style w:type="character" w:customStyle="1" w:styleId="Char1">
    <w:name w:val="批注框文本 Char"/>
    <w:basedOn w:val="a0"/>
    <w:link w:val="a5"/>
    <w:uiPriority w:val="99"/>
    <w:semiHidden/>
    <w:rsid w:val="00C148D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E5103-3662-4BBB-8D28-32A28B7A4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611</Characters>
  <Application>Microsoft Office Word</Application>
  <DocSecurity>0</DocSecurity>
  <Lines>5</Lines>
  <Paragraphs>1</Paragraphs>
  <ScaleCrop>false</ScaleCrop>
  <Company>微软中国</Company>
  <LinksUpToDate>false</LinksUpToDate>
  <CharactersWithSpaces>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cp:lastPrinted>2016-11-10T07:04:00Z</cp:lastPrinted>
  <dcterms:created xsi:type="dcterms:W3CDTF">2016-11-10T04:47:00Z</dcterms:created>
  <dcterms:modified xsi:type="dcterms:W3CDTF">2016-11-10T07:05:00Z</dcterms:modified>
</cp:coreProperties>
</file>