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CE7" w:rsidRPr="009C1753" w:rsidRDefault="00974236" w:rsidP="000D06BF">
      <w:pPr>
        <w:jc w:val="center"/>
        <w:rPr>
          <w:rFonts w:asciiTheme="minorEastAsia" w:hAnsiTheme="minorEastAsia"/>
          <w:b/>
          <w:sz w:val="30"/>
          <w:szCs w:val="30"/>
        </w:rPr>
      </w:pPr>
      <w:r w:rsidRPr="00974236">
        <w:rPr>
          <w:rFonts w:asciiTheme="minorEastAsia" w:hAnsiTheme="minorEastAsia" w:hint="eastAsia"/>
          <w:b/>
          <w:sz w:val="30"/>
          <w:szCs w:val="30"/>
        </w:rPr>
        <w:t>汪志锋等四人赴俄罗斯交流团组出访报告</w:t>
      </w:r>
    </w:p>
    <w:p w:rsidR="009C1753" w:rsidRPr="009C1753" w:rsidRDefault="009C1753" w:rsidP="000D06BF">
      <w:pPr>
        <w:jc w:val="center"/>
        <w:rPr>
          <w:rFonts w:asciiTheme="minorEastAsia" w:hAnsiTheme="minorEastAsia"/>
          <w:b/>
          <w:sz w:val="24"/>
          <w:szCs w:val="24"/>
        </w:rPr>
      </w:pPr>
    </w:p>
    <w:p w:rsidR="000D06BF" w:rsidRPr="009C1753" w:rsidRDefault="00046FD6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境外公务活动情况</w:t>
      </w:r>
      <w:r w:rsidR="000D06BF" w:rsidRPr="009C1753">
        <w:rPr>
          <w:rFonts w:asciiTheme="minorEastAsia" w:hAnsiTheme="minorEastAsia" w:hint="eastAsia"/>
          <w:sz w:val="24"/>
          <w:szCs w:val="24"/>
        </w:rPr>
        <w:t>（</w:t>
      </w:r>
      <w:r w:rsidR="009C1753">
        <w:rPr>
          <w:rFonts w:asciiTheme="minorEastAsia" w:hAnsiTheme="minorEastAsia" w:hint="eastAsia"/>
          <w:sz w:val="24"/>
          <w:szCs w:val="24"/>
        </w:rPr>
        <w:t>包括</w:t>
      </w:r>
      <w:r w:rsidR="00D2721D" w:rsidRPr="009C1753">
        <w:rPr>
          <w:rFonts w:asciiTheme="minorEastAsia" w:hAnsiTheme="minorEastAsia" w:hint="eastAsia"/>
          <w:sz w:val="24"/>
          <w:szCs w:val="24"/>
        </w:rPr>
        <w:t>活动起讫时间、活动</w:t>
      </w:r>
      <w:r w:rsidRPr="009C1753">
        <w:rPr>
          <w:rFonts w:asciiTheme="minorEastAsia" w:hAnsiTheme="minorEastAsia" w:hint="eastAsia"/>
          <w:sz w:val="24"/>
          <w:szCs w:val="24"/>
        </w:rPr>
        <w:t>地点</w:t>
      </w:r>
      <w:r w:rsidR="00D2721D" w:rsidRPr="009C1753">
        <w:rPr>
          <w:rFonts w:asciiTheme="minorEastAsia" w:hAnsiTheme="minorEastAsia" w:hint="eastAsia"/>
          <w:sz w:val="24"/>
          <w:szCs w:val="24"/>
        </w:rPr>
        <w:t>、活动主要内容、接待单位、接待人员姓名</w:t>
      </w:r>
      <w:r w:rsidR="009C1753">
        <w:rPr>
          <w:rFonts w:asciiTheme="minorEastAsia" w:hAnsiTheme="minorEastAsia" w:hint="eastAsia"/>
          <w:sz w:val="24"/>
          <w:szCs w:val="24"/>
        </w:rPr>
        <w:t>等，</w:t>
      </w:r>
      <w:r w:rsidR="00BF3A48" w:rsidRPr="009C1753">
        <w:rPr>
          <w:rFonts w:asciiTheme="minorEastAsia" w:hAnsiTheme="minorEastAsia" w:hint="eastAsia"/>
          <w:sz w:val="24"/>
          <w:szCs w:val="24"/>
        </w:rPr>
        <w:t>每处公务至少附一张</w:t>
      </w:r>
      <w:r w:rsidR="000D06BF" w:rsidRPr="009C1753">
        <w:rPr>
          <w:rFonts w:asciiTheme="minorEastAsia" w:hAnsiTheme="minorEastAsia" w:hint="eastAsia"/>
          <w:sz w:val="24"/>
          <w:szCs w:val="24"/>
        </w:rPr>
        <w:t>照片）</w:t>
      </w:r>
    </w:p>
    <w:p w:rsidR="00F41AD6" w:rsidRDefault="00EC09ED" w:rsidP="000D06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</w:t>
      </w:r>
      <w:r w:rsidR="00F41AD6"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F41AD6">
        <w:rPr>
          <w:rFonts w:asciiTheme="minorEastAsia" w:hAnsiTheme="minorEastAsia"/>
          <w:sz w:val="24"/>
          <w:szCs w:val="24"/>
        </w:rPr>
        <w:t>25</w:t>
      </w:r>
      <w:r w:rsidR="00F41AD6">
        <w:rPr>
          <w:rFonts w:asciiTheme="minorEastAsia" w:hAnsiTheme="minorEastAsia" w:hint="eastAsia"/>
          <w:sz w:val="24"/>
          <w:szCs w:val="24"/>
        </w:rPr>
        <w:t>日</w:t>
      </w:r>
      <w:r w:rsidR="00195258">
        <w:rPr>
          <w:rFonts w:asciiTheme="minorEastAsia" w:hAnsiTheme="minorEastAsia"/>
          <w:sz w:val="24"/>
          <w:szCs w:val="24"/>
        </w:rPr>
        <w:t>:</w:t>
      </w:r>
    </w:p>
    <w:p w:rsidR="00F41AD6" w:rsidRDefault="00F41AD6" w:rsidP="00F41AD6">
      <w:pPr>
        <w:pStyle w:val="a5"/>
        <w:ind w:left="720" w:firstLineChars="0" w:firstLine="0"/>
      </w:pPr>
      <w:r>
        <w:rPr>
          <w:rFonts w:asciiTheme="minorEastAsia" w:hAnsiTheme="minorEastAsia" w:hint="eastAsia"/>
          <w:sz w:val="24"/>
          <w:szCs w:val="24"/>
        </w:rPr>
        <w:t>地点：</w:t>
      </w:r>
      <w:r w:rsidRPr="00BA5E27">
        <w:rPr>
          <w:rFonts w:asciiTheme="minorEastAsia" w:hAnsiTheme="minorEastAsia" w:hint="eastAsia"/>
          <w:sz w:val="24"/>
          <w:szCs w:val="24"/>
        </w:rPr>
        <w:t>喀山国立研究型技术大学</w:t>
      </w:r>
    </w:p>
    <w:p w:rsidR="00F41AD6" w:rsidRPr="00BA5E27" w:rsidRDefault="00F41AD6" w:rsidP="00F41AD6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BA5E27">
        <w:rPr>
          <w:rFonts w:asciiTheme="minorEastAsia" w:hAnsiTheme="minorEastAsia" w:hint="eastAsia"/>
          <w:sz w:val="24"/>
          <w:szCs w:val="24"/>
        </w:rPr>
        <w:t>活动内容：</w:t>
      </w:r>
    </w:p>
    <w:p w:rsidR="00F41AD6" w:rsidRPr="00BA5E27" w:rsidRDefault="00F41AD6" w:rsidP="00F41AD6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BA5E27">
        <w:rPr>
          <w:rFonts w:asciiTheme="minorEastAsia" w:hAnsiTheme="minorEastAsia" w:hint="eastAsia"/>
          <w:sz w:val="24"/>
          <w:szCs w:val="24"/>
        </w:rPr>
        <w:t>上午：自动化专业建设交流。</w:t>
      </w:r>
    </w:p>
    <w:p w:rsidR="00F41AD6" w:rsidRPr="00BA5E27" w:rsidRDefault="00F41AD6" w:rsidP="00F41AD6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BA5E27">
        <w:rPr>
          <w:rFonts w:asciiTheme="minorEastAsia" w:hAnsiTheme="minorEastAsia" w:hint="eastAsia"/>
          <w:sz w:val="24"/>
          <w:szCs w:val="24"/>
        </w:rPr>
        <w:t>下午：自动化和复合材料成型学科和专业学生双学位交流</w:t>
      </w:r>
      <w:r w:rsidR="00974236" w:rsidRPr="00BA5E27">
        <w:rPr>
          <w:rFonts w:asciiTheme="minorEastAsia" w:hAnsiTheme="minorEastAsia" w:hint="eastAsia"/>
          <w:sz w:val="24"/>
          <w:szCs w:val="24"/>
        </w:rPr>
        <w:t>。</w:t>
      </w:r>
    </w:p>
    <w:p w:rsidR="00974236" w:rsidRPr="00BA5E27" w:rsidRDefault="00974236" w:rsidP="00F41AD6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 w:rsidRPr="00BA5E27">
        <w:rPr>
          <w:rFonts w:asciiTheme="minorEastAsia" w:hAnsiTheme="minorEastAsia" w:hint="eastAsia"/>
          <w:sz w:val="24"/>
          <w:szCs w:val="24"/>
        </w:rPr>
        <w:t>接待单位：喀山国立研究型技术大学</w:t>
      </w:r>
    </w:p>
    <w:p w:rsidR="00195258" w:rsidRDefault="00974236" w:rsidP="00195258">
      <w:pPr>
        <w:pStyle w:val="m4297230546387847396msolistparagraph"/>
        <w:shd w:val="clear" w:color="auto" w:fill="FFFFFF"/>
        <w:spacing w:before="0" w:beforeAutospacing="0" w:after="0" w:afterAutospacing="0"/>
        <w:ind w:firstLineChars="300" w:firstLine="720"/>
        <w:jc w:val="both"/>
        <w:rPr>
          <w:rFonts w:asciiTheme="minorEastAsia" w:eastAsiaTheme="minorEastAsia" w:hAnsiTheme="minorEastAsia" w:cstheme="minorBidi"/>
          <w:kern w:val="2"/>
          <w:lang w:val="en-US" w:eastAsia="zh-CN"/>
        </w:rPr>
      </w:pPr>
      <w:r w:rsidRPr="00D85D4C">
        <w:rPr>
          <w:rFonts w:asciiTheme="minorEastAsia" w:eastAsiaTheme="minorEastAsia" w:hAnsiTheme="minorEastAsia" w:cstheme="minorBidi" w:hint="eastAsia"/>
          <w:kern w:val="2"/>
          <w:lang w:val="en-US" w:eastAsia="zh-CN"/>
        </w:rPr>
        <w:t>接待人员：</w:t>
      </w:r>
      <w:proofErr w:type="spellStart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A.Lopatin</w:t>
      </w:r>
      <w:proofErr w:type="spellEnd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, </w:t>
      </w:r>
      <w:proofErr w:type="spellStart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A.Masgumova</w:t>
      </w:r>
      <w:proofErr w:type="spellEnd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, </w:t>
      </w:r>
      <w:proofErr w:type="spellStart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A.Vasiliev</w:t>
      </w:r>
      <w:proofErr w:type="spellEnd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, </w:t>
      </w:r>
      <w:proofErr w:type="spellStart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A.Snegurenko</w:t>
      </w:r>
      <w:proofErr w:type="spellEnd"/>
      <w:r w:rsidR="00CE719D"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, </w:t>
      </w:r>
    </w:p>
    <w:p w:rsidR="00CE719D" w:rsidRPr="00D85D4C" w:rsidRDefault="00CE719D" w:rsidP="00195258">
      <w:pPr>
        <w:pStyle w:val="m4297230546387847396msolistparagraph"/>
        <w:shd w:val="clear" w:color="auto" w:fill="FFFFFF"/>
        <w:spacing w:before="0" w:beforeAutospacing="0" w:after="0" w:afterAutospacing="0"/>
        <w:ind w:firstLineChars="300" w:firstLine="720"/>
        <w:jc w:val="both"/>
        <w:rPr>
          <w:rFonts w:asciiTheme="minorEastAsia" w:eastAsiaTheme="minorEastAsia" w:hAnsiTheme="minorEastAsia" w:cstheme="minorBidi"/>
          <w:kern w:val="2"/>
          <w:lang w:val="en-US" w:eastAsia="zh-CN"/>
        </w:rPr>
      </w:pPr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G. </w:t>
      </w:r>
      <w:proofErr w:type="spellStart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Gabdrakhmanova</w:t>
      </w:r>
      <w:proofErr w:type="spellEnd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 (KAI</w:t>
      </w:r>
      <w:proofErr w:type="gramStart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)</w:t>
      </w:r>
      <w:r w:rsidRPr="00D85D4C">
        <w:rPr>
          <w:rFonts w:asciiTheme="minorEastAsia" w:eastAsiaTheme="minorEastAsia" w:hAnsiTheme="minorEastAsia" w:cstheme="minorBidi" w:hint="eastAsia"/>
          <w:kern w:val="2"/>
          <w:lang w:val="en-US" w:eastAsia="zh-CN"/>
        </w:rPr>
        <w:t>，</w:t>
      </w:r>
      <w:proofErr w:type="spellStart"/>
      <w:proofErr w:type="gramEnd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Daria</w:t>
      </w:r>
      <w:proofErr w:type="spellEnd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 </w:t>
      </w:r>
      <w:proofErr w:type="spellStart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>Vorobyeva</w:t>
      </w:r>
      <w:proofErr w:type="spellEnd"/>
      <w:r w:rsidRPr="00D85D4C">
        <w:rPr>
          <w:rFonts w:asciiTheme="minorEastAsia" w:eastAsiaTheme="minorEastAsia" w:hAnsiTheme="minorEastAsia" w:cstheme="minorBidi"/>
          <w:kern w:val="2"/>
          <w:lang w:val="en-US" w:eastAsia="zh-CN"/>
        </w:rPr>
        <w:t xml:space="preserve"> (NUAU)</w:t>
      </w:r>
    </w:p>
    <w:p w:rsidR="001D1B71" w:rsidRDefault="001D1B71" w:rsidP="00EC09ED">
      <w:pPr>
        <w:pStyle w:val="m4297230546387847396msolist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D1B71">
        <w:rPr>
          <w:noProof/>
          <w:sz w:val="28"/>
          <w:szCs w:val="28"/>
          <w:lang w:val="en-US" w:eastAsia="zh-CN"/>
        </w:rPr>
        <w:drawing>
          <wp:inline distT="0" distB="0" distL="0" distR="0">
            <wp:extent cx="4044575" cy="3033675"/>
            <wp:effectExtent l="0" t="0" r="0" b="0"/>
            <wp:docPr id="1" name="图片 1" descr="C:\Users\TIGERX~1\AppData\Local\Temp\WeChat Files\9aab69e71227d6fef0ec8da067370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GERX~1\AppData\Local\Temp\WeChat Files\9aab69e71227d6fef0ec8da067370d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282" cy="304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4C" w:rsidRPr="00D85D4C" w:rsidRDefault="00EC09ED" w:rsidP="00EC09ED">
      <w:pPr>
        <w:pStyle w:val="m4297230546387847396msolistparagraph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zh-CN"/>
        </w:rPr>
        <w:drawing>
          <wp:inline distT="0" distB="0" distL="0" distR="0">
            <wp:extent cx="4054154" cy="304086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9070309255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3941" cy="305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DD2" w:rsidRDefault="00EA1DD2" w:rsidP="00EA1DD2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2019年6月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6日</w:t>
      </w:r>
      <w:r>
        <w:rPr>
          <w:rFonts w:asciiTheme="minorEastAsia" w:hAnsiTheme="minorEastAsia"/>
          <w:sz w:val="24"/>
          <w:szCs w:val="24"/>
        </w:rPr>
        <w:t>:</w:t>
      </w:r>
    </w:p>
    <w:p w:rsidR="00CE719D" w:rsidRDefault="005A16F5" w:rsidP="00CE719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地点：</w:t>
      </w:r>
      <w:proofErr w:type="gramStart"/>
      <w:r w:rsidR="00CE719D" w:rsidRPr="005A16F5">
        <w:rPr>
          <w:rFonts w:asciiTheme="minorEastAsia" w:hAnsiTheme="minorEastAsia" w:hint="eastAsia"/>
          <w:sz w:val="24"/>
          <w:szCs w:val="24"/>
        </w:rPr>
        <w:t>萨</w:t>
      </w:r>
      <w:proofErr w:type="gramEnd"/>
      <w:r w:rsidR="00CE719D" w:rsidRPr="005A16F5">
        <w:rPr>
          <w:rFonts w:asciiTheme="minorEastAsia" w:hAnsiTheme="minorEastAsia" w:hint="eastAsia"/>
          <w:sz w:val="24"/>
          <w:szCs w:val="24"/>
        </w:rPr>
        <w:t>马拉国立研究大学</w:t>
      </w:r>
    </w:p>
    <w:p w:rsidR="005A16F5" w:rsidRPr="005A16F5" w:rsidRDefault="005A16F5" w:rsidP="00CE719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活动内容：</w:t>
      </w:r>
    </w:p>
    <w:p w:rsidR="00CE719D" w:rsidRPr="005A16F5" w:rsidRDefault="00CE719D" w:rsidP="00CE719D">
      <w:pPr>
        <w:rPr>
          <w:rFonts w:asciiTheme="minorEastAsia" w:hAnsiTheme="minorEastAsia"/>
          <w:sz w:val="24"/>
          <w:szCs w:val="24"/>
        </w:rPr>
      </w:pPr>
      <w:r w:rsidRPr="005A16F5">
        <w:rPr>
          <w:rFonts w:asciiTheme="minorEastAsia" w:hAnsiTheme="minorEastAsia" w:hint="eastAsia"/>
          <w:sz w:val="24"/>
          <w:szCs w:val="24"/>
        </w:rPr>
        <w:t>上午</w:t>
      </w:r>
      <w:r w:rsidR="005A16F5">
        <w:rPr>
          <w:rFonts w:asciiTheme="minorEastAsia" w:hAnsiTheme="minorEastAsia" w:hint="eastAsia"/>
          <w:sz w:val="24"/>
          <w:szCs w:val="24"/>
        </w:rPr>
        <w:t>：</w:t>
      </w:r>
      <w:r w:rsidRPr="005A16F5">
        <w:rPr>
          <w:rFonts w:asciiTheme="minorEastAsia" w:hAnsiTheme="minorEastAsia" w:hint="eastAsia"/>
          <w:sz w:val="24"/>
          <w:szCs w:val="24"/>
        </w:rPr>
        <w:t>复合材料成型专业建设交流。</w:t>
      </w:r>
    </w:p>
    <w:p w:rsidR="00CE719D" w:rsidRDefault="00CE719D" w:rsidP="00CE719D">
      <w:pPr>
        <w:rPr>
          <w:rFonts w:asciiTheme="minorEastAsia" w:hAnsiTheme="minorEastAsia"/>
          <w:sz w:val="24"/>
          <w:szCs w:val="24"/>
        </w:rPr>
      </w:pPr>
      <w:r w:rsidRPr="005A16F5">
        <w:rPr>
          <w:rFonts w:asciiTheme="minorEastAsia" w:hAnsiTheme="minorEastAsia" w:hint="eastAsia"/>
          <w:sz w:val="24"/>
          <w:szCs w:val="24"/>
        </w:rPr>
        <w:t>下午</w:t>
      </w:r>
      <w:r w:rsidR="005A16F5">
        <w:rPr>
          <w:rFonts w:asciiTheme="minorEastAsia" w:hAnsiTheme="minorEastAsia" w:hint="eastAsia"/>
          <w:sz w:val="24"/>
          <w:szCs w:val="24"/>
        </w:rPr>
        <w:t>：</w:t>
      </w:r>
      <w:r w:rsidRPr="005A16F5">
        <w:rPr>
          <w:rFonts w:asciiTheme="minorEastAsia" w:hAnsiTheme="minorEastAsia" w:hint="eastAsia"/>
          <w:sz w:val="24"/>
          <w:szCs w:val="24"/>
        </w:rPr>
        <w:t>信息与通信工程学科项目合作洽谈，海外名师合作洽谈。</w:t>
      </w:r>
    </w:p>
    <w:p w:rsidR="005A16F5" w:rsidRPr="005A16F5" w:rsidRDefault="005A16F5" w:rsidP="00CE719D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接待单位：</w:t>
      </w:r>
      <w:proofErr w:type="gramStart"/>
      <w:r w:rsidRPr="005A16F5">
        <w:rPr>
          <w:rFonts w:asciiTheme="minorEastAsia" w:hAnsiTheme="minorEastAsia" w:hint="eastAsia"/>
          <w:sz w:val="24"/>
          <w:szCs w:val="24"/>
        </w:rPr>
        <w:t>萨</w:t>
      </w:r>
      <w:proofErr w:type="gramEnd"/>
      <w:r w:rsidRPr="005A16F5">
        <w:rPr>
          <w:rFonts w:asciiTheme="minorEastAsia" w:hAnsiTheme="minorEastAsia" w:hint="eastAsia"/>
          <w:sz w:val="24"/>
          <w:szCs w:val="24"/>
        </w:rPr>
        <w:t>马拉国立研究大学</w:t>
      </w:r>
    </w:p>
    <w:p w:rsidR="00981B93" w:rsidRPr="005A16F5" w:rsidRDefault="00981B93" w:rsidP="00CE719D">
      <w:pPr>
        <w:rPr>
          <w:rFonts w:asciiTheme="minorEastAsia" w:hAnsiTheme="minorEastAsia"/>
          <w:sz w:val="24"/>
          <w:szCs w:val="24"/>
        </w:rPr>
      </w:pPr>
      <w:r w:rsidRPr="005A16F5">
        <w:rPr>
          <w:rFonts w:asciiTheme="minorEastAsia" w:hAnsiTheme="minorEastAsia" w:hint="eastAsia"/>
          <w:sz w:val="24"/>
          <w:szCs w:val="24"/>
        </w:rPr>
        <w:t>接待人员：</w:t>
      </w:r>
      <w:r w:rsidRPr="005A16F5">
        <w:rPr>
          <w:rFonts w:asciiTheme="minorEastAsia" w:hAnsiTheme="minorEastAsia"/>
          <w:sz w:val="24"/>
          <w:szCs w:val="24"/>
        </w:rPr>
        <w:t xml:space="preserve">S.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Titz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, A. Gulbis, M.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Mikheikina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, M.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Khardin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, V. Komarov, V.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Gluschenkov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; E.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Kurkin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,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Ya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Erisov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; S. </w:t>
      </w:r>
      <w:proofErr w:type="spellStart"/>
      <w:r w:rsidRPr="005A16F5">
        <w:rPr>
          <w:rFonts w:asciiTheme="minorEastAsia" w:hAnsiTheme="minorEastAsia"/>
          <w:sz w:val="24"/>
          <w:szCs w:val="24"/>
        </w:rPr>
        <w:t>Voronin</w:t>
      </w:r>
      <w:proofErr w:type="spellEnd"/>
      <w:r w:rsidRPr="005A16F5">
        <w:rPr>
          <w:rFonts w:asciiTheme="minorEastAsia" w:hAnsiTheme="minorEastAsia"/>
          <w:sz w:val="24"/>
          <w:szCs w:val="24"/>
        </w:rPr>
        <w:t xml:space="preserve"> (SU</w:t>
      </w:r>
      <w:proofErr w:type="gramStart"/>
      <w:r w:rsidRPr="005A16F5">
        <w:rPr>
          <w:rFonts w:asciiTheme="minorEastAsia" w:hAnsiTheme="minorEastAsia"/>
          <w:sz w:val="24"/>
          <w:szCs w:val="24"/>
        </w:rPr>
        <w:t>)</w:t>
      </w:r>
      <w:r w:rsidR="007C5C3A">
        <w:rPr>
          <w:rFonts w:asciiTheme="minorEastAsia" w:hAnsiTheme="minorEastAsia" w:hint="eastAsia"/>
          <w:sz w:val="24"/>
          <w:szCs w:val="24"/>
        </w:rPr>
        <w:t>，</w:t>
      </w:r>
      <w:proofErr w:type="spellStart"/>
      <w:proofErr w:type="gramEnd"/>
      <w:r w:rsidR="007C5C3A" w:rsidRPr="00D85D4C">
        <w:rPr>
          <w:rFonts w:asciiTheme="minorEastAsia" w:hAnsiTheme="minorEastAsia"/>
          <w:sz w:val="24"/>
          <w:szCs w:val="24"/>
        </w:rPr>
        <w:t>Daria</w:t>
      </w:r>
      <w:proofErr w:type="spellEnd"/>
      <w:r w:rsidR="007C5C3A" w:rsidRPr="00D85D4C">
        <w:rPr>
          <w:rFonts w:asciiTheme="minorEastAsia" w:hAnsiTheme="minorEastAsia"/>
          <w:sz w:val="24"/>
          <w:szCs w:val="24"/>
        </w:rPr>
        <w:t xml:space="preserve"> </w:t>
      </w:r>
      <w:proofErr w:type="spellStart"/>
      <w:r w:rsidR="007C5C3A" w:rsidRPr="00D85D4C">
        <w:rPr>
          <w:rFonts w:asciiTheme="minorEastAsia" w:hAnsiTheme="minorEastAsia"/>
          <w:sz w:val="24"/>
          <w:szCs w:val="24"/>
        </w:rPr>
        <w:t>Vorobyeva</w:t>
      </w:r>
      <w:proofErr w:type="spellEnd"/>
      <w:r w:rsidR="007C5C3A" w:rsidRPr="00D85D4C">
        <w:rPr>
          <w:rFonts w:asciiTheme="minorEastAsia" w:hAnsiTheme="minorEastAsia"/>
          <w:sz w:val="24"/>
          <w:szCs w:val="24"/>
        </w:rPr>
        <w:t xml:space="preserve"> (NUAU)</w:t>
      </w:r>
    </w:p>
    <w:p w:rsidR="00974236" w:rsidRDefault="00EA1DD2" w:rsidP="00EA1DD2">
      <w:pPr>
        <w:jc w:val="center"/>
      </w:pPr>
      <w:r w:rsidRPr="001D1B71">
        <w:rPr>
          <w:noProof/>
        </w:rPr>
        <w:drawing>
          <wp:inline distT="0" distB="0" distL="0" distR="0" wp14:anchorId="70F3131E" wp14:editId="38315F48">
            <wp:extent cx="4470041" cy="3352800"/>
            <wp:effectExtent l="0" t="0" r="6985" b="0"/>
            <wp:docPr id="3" name="图片 3" descr="C:\Users\TIGERX~1\AppData\Local\Temp\WeChat Files\28486e43813f72c07b14d678a39c2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IGERX~1\AppData\Local\Temp\WeChat Files\28486e43813f72c07b14d678a39c2d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631" cy="3355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1B71" w:rsidRPr="001D1B71">
        <w:rPr>
          <w:noProof/>
        </w:rPr>
        <w:drawing>
          <wp:inline distT="0" distB="0" distL="0" distR="0" wp14:anchorId="3CED1B89" wp14:editId="6F463B2C">
            <wp:extent cx="4450927" cy="3338463"/>
            <wp:effectExtent l="0" t="0" r="6985" b="0"/>
            <wp:docPr id="2" name="图片 2" descr="C:\Users\TIGERX~1\AppData\Local\Temp\WeChat Files\48d9543178a83d8c06fc54bb077b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IGERX~1\AppData\Local\Temp\WeChat Files\48d9543178a83d8c06fc54bb077bce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502" cy="334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B71" w:rsidRPr="00CE719D" w:rsidRDefault="001D1B71" w:rsidP="001D1B71"/>
    <w:p w:rsidR="00F41AD6" w:rsidRPr="00CE719D" w:rsidRDefault="00F41AD6" w:rsidP="00F41AD6">
      <w:pPr>
        <w:pStyle w:val="a5"/>
        <w:ind w:left="720" w:firstLineChars="0" w:firstLine="0"/>
      </w:pPr>
    </w:p>
    <w:p w:rsidR="009C1753" w:rsidRPr="00026BBF" w:rsidRDefault="009C1753" w:rsidP="00026BBF">
      <w:pPr>
        <w:rPr>
          <w:rFonts w:asciiTheme="minorEastAsia" w:hAnsiTheme="minorEastAsia"/>
          <w:sz w:val="24"/>
          <w:szCs w:val="24"/>
        </w:rPr>
      </w:pPr>
    </w:p>
    <w:p w:rsidR="00BF3A48" w:rsidRPr="009C1753" w:rsidRDefault="000D06BF" w:rsidP="00BF3A48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邀请方介绍</w:t>
      </w:r>
    </w:p>
    <w:p w:rsidR="00BF3A48" w:rsidRDefault="001D1B71" w:rsidP="005C23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A5E27">
        <w:rPr>
          <w:rFonts w:asciiTheme="minorEastAsia" w:hAnsiTheme="minorEastAsia"/>
          <w:sz w:val="24"/>
          <w:szCs w:val="24"/>
        </w:rPr>
        <w:t>喀山国立技术大学的前身是</w:t>
      </w:r>
      <w:hyperlink r:id="rId12" w:tgtFrame="_blank" w:history="1">
        <w:r w:rsidRPr="00BA5E27">
          <w:rPr>
            <w:rFonts w:asciiTheme="minorEastAsia" w:hAnsiTheme="minorEastAsia"/>
            <w:sz w:val="24"/>
            <w:szCs w:val="24"/>
          </w:rPr>
          <w:t>喀山</w:t>
        </w:r>
      </w:hyperlink>
      <w:r w:rsidRPr="00BA5E27">
        <w:rPr>
          <w:rFonts w:asciiTheme="minorEastAsia" w:hAnsiTheme="minorEastAsia"/>
          <w:sz w:val="24"/>
          <w:szCs w:val="24"/>
        </w:rPr>
        <w:t>航空学院，成立于1932年3月5日</w:t>
      </w:r>
      <w:r w:rsidR="00BA5E27">
        <w:rPr>
          <w:rFonts w:asciiTheme="minorEastAsia" w:hAnsiTheme="minorEastAsia" w:hint="eastAsia"/>
          <w:sz w:val="24"/>
          <w:szCs w:val="24"/>
        </w:rPr>
        <w:t>，</w:t>
      </w:r>
      <w:r w:rsidRPr="00BA5E27">
        <w:rPr>
          <w:rFonts w:asciiTheme="minorEastAsia" w:hAnsiTheme="minorEastAsia"/>
          <w:sz w:val="24"/>
          <w:szCs w:val="24"/>
        </w:rPr>
        <w:t>是在原苏联期间建立最早的航空学院之一。1992年经俄罗斯教育部批示喀山航空学院改名为国立喀</w:t>
      </w:r>
      <w:proofErr w:type="gramStart"/>
      <w:r w:rsidRPr="00BA5E27">
        <w:rPr>
          <w:rFonts w:asciiTheme="minorEastAsia" w:hAnsiTheme="minorEastAsia"/>
          <w:sz w:val="24"/>
          <w:szCs w:val="24"/>
        </w:rPr>
        <w:t>山技术</w:t>
      </w:r>
      <w:proofErr w:type="gramEnd"/>
      <w:r w:rsidRPr="00BA5E27">
        <w:rPr>
          <w:rFonts w:asciiTheme="minorEastAsia" w:hAnsiTheme="minorEastAsia"/>
          <w:sz w:val="24"/>
          <w:szCs w:val="24"/>
        </w:rPr>
        <w:t>大学</w:t>
      </w:r>
      <w:r w:rsidR="00BA5E27">
        <w:rPr>
          <w:rFonts w:asciiTheme="minorEastAsia" w:hAnsiTheme="minorEastAsia" w:hint="eastAsia"/>
          <w:sz w:val="24"/>
          <w:szCs w:val="24"/>
        </w:rPr>
        <w:t>。</w:t>
      </w:r>
      <w:r w:rsidRPr="00BA5E27">
        <w:rPr>
          <w:rFonts w:asciiTheme="minorEastAsia" w:hAnsiTheme="minorEastAsia"/>
          <w:sz w:val="24"/>
          <w:szCs w:val="24"/>
        </w:rPr>
        <w:t>大学现有58个教研室、57个实验机构、10个科学技术中心、3个实习制造机构。有3000余名教职员工</w:t>
      </w:r>
      <w:r w:rsidR="00BA5E27">
        <w:rPr>
          <w:rFonts w:asciiTheme="minorEastAsia" w:hAnsiTheme="minorEastAsia" w:hint="eastAsia"/>
          <w:sz w:val="24"/>
          <w:szCs w:val="24"/>
        </w:rPr>
        <w:t>，</w:t>
      </w:r>
      <w:r w:rsidRPr="00BA5E27">
        <w:rPr>
          <w:rFonts w:asciiTheme="minorEastAsia" w:hAnsiTheme="minorEastAsia"/>
          <w:sz w:val="24"/>
          <w:szCs w:val="24"/>
        </w:rPr>
        <w:t>其中包括120多名教授及博士后、17名俄罗斯国家科学院院士及国际院士、700余名博士。从1947年—1955年</w:t>
      </w:r>
      <w:r w:rsidR="00BA5E27">
        <w:rPr>
          <w:rFonts w:asciiTheme="minorEastAsia" w:hAnsiTheme="minorEastAsia" w:hint="eastAsia"/>
          <w:sz w:val="24"/>
          <w:szCs w:val="24"/>
        </w:rPr>
        <w:t>间，</w:t>
      </w:r>
      <w:hyperlink r:id="rId13" w:tgtFrame="_blank" w:history="1">
        <w:r w:rsidRPr="00BA5E27">
          <w:rPr>
            <w:rFonts w:asciiTheme="minorEastAsia" w:hAnsiTheme="minorEastAsia"/>
            <w:sz w:val="24"/>
            <w:szCs w:val="24"/>
          </w:rPr>
          <w:t>喀山</w:t>
        </w:r>
      </w:hyperlink>
      <w:r w:rsidRPr="00BA5E27">
        <w:rPr>
          <w:rFonts w:asciiTheme="minorEastAsia" w:hAnsiTheme="minorEastAsia"/>
          <w:sz w:val="24"/>
          <w:szCs w:val="24"/>
        </w:rPr>
        <w:t>技术大学为</w:t>
      </w:r>
      <w:hyperlink r:id="rId14" w:tgtFrame="_blank" w:history="1">
        <w:r w:rsidRPr="00BA5E27">
          <w:rPr>
            <w:rFonts w:asciiTheme="minorEastAsia" w:hAnsiTheme="minorEastAsia"/>
            <w:sz w:val="24"/>
            <w:szCs w:val="24"/>
          </w:rPr>
          <w:t>阿尔巴尼亚</w:t>
        </w:r>
      </w:hyperlink>
      <w:r w:rsidRPr="00BA5E27">
        <w:rPr>
          <w:rFonts w:asciiTheme="minorEastAsia" w:hAnsiTheme="minorEastAsia"/>
          <w:sz w:val="24"/>
          <w:szCs w:val="24"/>
        </w:rPr>
        <w:t>、保加利亚、罗马尼亚、捷克斯洛伐克、波兰、朝鲜、中国等国家培养了数千名本科、硕士、博士等航空专业人员。1996年</w:t>
      </w:r>
      <w:r w:rsidR="005C23BE">
        <w:rPr>
          <w:rFonts w:asciiTheme="minorEastAsia" w:hAnsiTheme="minorEastAsia" w:hint="eastAsia"/>
          <w:sz w:val="24"/>
          <w:szCs w:val="24"/>
        </w:rPr>
        <w:t>，</w:t>
      </w:r>
      <w:r w:rsidRPr="00BA5E27">
        <w:rPr>
          <w:rFonts w:asciiTheme="minorEastAsia" w:hAnsiTheme="minorEastAsia"/>
          <w:sz w:val="24"/>
          <w:szCs w:val="24"/>
        </w:rPr>
        <w:t>经批准</w:t>
      </w:r>
      <w:r w:rsidR="005C23BE">
        <w:rPr>
          <w:rFonts w:asciiTheme="minorEastAsia" w:hAnsiTheme="minorEastAsia" w:hint="eastAsia"/>
          <w:sz w:val="24"/>
          <w:szCs w:val="24"/>
        </w:rPr>
        <w:t>，</w:t>
      </w:r>
      <w:r w:rsidRPr="00BA5E27">
        <w:rPr>
          <w:rFonts w:asciiTheme="minorEastAsia" w:hAnsiTheme="minorEastAsia"/>
          <w:sz w:val="24"/>
          <w:szCs w:val="24"/>
        </w:rPr>
        <w:t>国立喀</w:t>
      </w:r>
      <w:proofErr w:type="gramStart"/>
      <w:r w:rsidRPr="00BA5E27">
        <w:rPr>
          <w:rFonts w:asciiTheme="minorEastAsia" w:hAnsiTheme="minorEastAsia"/>
          <w:sz w:val="24"/>
          <w:szCs w:val="24"/>
        </w:rPr>
        <w:t>山技术</w:t>
      </w:r>
      <w:proofErr w:type="gramEnd"/>
      <w:r w:rsidRPr="00BA5E27">
        <w:rPr>
          <w:rFonts w:asciiTheme="minorEastAsia" w:hAnsiTheme="minorEastAsia"/>
          <w:sz w:val="24"/>
          <w:szCs w:val="24"/>
        </w:rPr>
        <w:t>大学恢复招收外国留学生，在不同的专业学科里有数十个国家的留学生学习（包括中国和美国）。喀山国立科技大学是俄罗斯在飞机-直升机，引擎制造，仪器制造，计算机技术，无线电和通讯领域里主要的高等教育学府。</w:t>
      </w:r>
      <w:r w:rsidR="005C23BE">
        <w:rPr>
          <w:rFonts w:asciiTheme="minorEastAsia" w:hAnsiTheme="minorEastAsia" w:hint="eastAsia"/>
          <w:sz w:val="24"/>
          <w:szCs w:val="24"/>
        </w:rPr>
        <w:t>其</w:t>
      </w:r>
      <w:r w:rsidRPr="00BA5E27">
        <w:rPr>
          <w:rFonts w:asciiTheme="minorEastAsia" w:hAnsiTheme="minorEastAsia"/>
          <w:sz w:val="24"/>
          <w:szCs w:val="24"/>
        </w:rPr>
        <w:t>历史是同俄罗斯的航空业紧密结合在一起的。基本教育和深入的科研工作一直是</w:t>
      </w:r>
      <w:r w:rsidR="005C23BE" w:rsidRPr="00BA5E27">
        <w:rPr>
          <w:rFonts w:asciiTheme="minorEastAsia" w:hAnsiTheme="minorEastAsia"/>
          <w:sz w:val="24"/>
          <w:szCs w:val="24"/>
        </w:rPr>
        <w:t>喀山</w:t>
      </w:r>
      <w:r w:rsidRPr="00BA5E27">
        <w:rPr>
          <w:rFonts w:asciiTheme="minorEastAsia" w:hAnsiTheme="minorEastAsia"/>
          <w:sz w:val="24"/>
          <w:szCs w:val="24"/>
        </w:rPr>
        <w:t>大学的特点。</w:t>
      </w:r>
    </w:p>
    <w:p w:rsidR="005C23BE" w:rsidRPr="00BA5E27" w:rsidRDefault="00D85D4C" w:rsidP="005C23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proofErr w:type="gramStart"/>
      <w:r w:rsidRPr="00BA5E27">
        <w:rPr>
          <w:rFonts w:asciiTheme="minorEastAsia" w:hAnsiTheme="minorEastAsia"/>
          <w:sz w:val="24"/>
          <w:szCs w:val="24"/>
        </w:rPr>
        <w:t>萨</w:t>
      </w:r>
      <w:proofErr w:type="gramEnd"/>
      <w:r w:rsidRPr="00BA5E27">
        <w:rPr>
          <w:rFonts w:asciiTheme="minorEastAsia" w:hAnsiTheme="minorEastAsia"/>
          <w:sz w:val="24"/>
          <w:szCs w:val="24"/>
        </w:rPr>
        <w:t>马拉</w:t>
      </w:r>
      <w:proofErr w:type="gramStart"/>
      <w:r w:rsidRPr="00BA5E27">
        <w:rPr>
          <w:rFonts w:asciiTheme="minorEastAsia" w:hAnsiTheme="minorEastAsia"/>
          <w:sz w:val="24"/>
          <w:szCs w:val="24"/>
        </w:rPr>
        <w:t>国立大</w:t>
      </w:r>
      <w:proofErr w:type="gramEnd"/>
      <w:r w:rsidRPr="00BA5E27">
        <w:rPr>
          <w:rFonts w:asciiTheme="minorEastAsia" w:hAnsiTheme="minorEastAsia"/>
          <w:sz w:val="24"/>
          <w:szCs w:val="24"/>
        </w:rPr>
        <w:t>学成立于1942年，</w:t>
      </w:r>
      <w:r w:rsidR="005C23BE" w:rsidRPr="00BA5E27">
        <w:rPr>
          <w:rFonts w:asciiTheme="minorEastAsia" w:hAnsiTheme="minorEastAsia"/>
          <w:sz w:val="24"/>
          <w:szCs w:val="24"/>
        </w:rPr>
        <w:t>由</w:t>
      </w:r>
      <w:proofErr w:type="gramStart"/>
      <w:r w:rsidR="005C23BE" w:rsidRPr="00BA5E27">
        <w:rPr>
          <w:rFonts w:asciiTheme="minorEastAsia" w:hAnsiTheme="minorEastAsia"/>
          <w:sz w:val="24"/>
          <w:szCs w:val="24"/>
        </w:rPr>
        <w:t>萨</w:t>
      </w:r>
      <w:proofErr w:type="gramEnd"/>
      <w:r w:rsidR="005C23BE" w:rsidRPr="00BA5E27">
        <w:rPr>
          <w:rFonts w:asciiTheme="minorEastAsia" w:hAnsiTheme="minorEastAsia"/>
          <w:sz w:val="24"/>
          <w:szCs w:val="24"/>
        </w:rPr>
        <w:t>马拉国立科罗</w:t>
      </w:r>
      <w:proofErr w:type="gramStart"/>
      <w:r w:rsidR="005C23BE" w:rsidRPr="00BA5E27">
        <w:rPr>
          <w:rFonts w:asciiTheme="minorEastAsia" w:hAnsiTheme="minorEastAsia"/>
          <w:sz w:val="24"/>
          <w:szCs w:val="24"/>
        </w:rPr>
        <w:t>寥</w:t>
      </w:r>
      <w:proofErr w:type="gramEnd"/>
      <w:r w:rsidR="005C23BE" w:rsidRPr="00BA5E27">
        <w:rPr>
          <w:rFonts w:asciiTheme="minorEastAsia" w:hAnsiTheme="minorEastAsia"/>
          <w:sz w:val="24"/>
          <w:szCs w:val="24"/>
        </w:rPr>
        <w:t>夫航空航天大学和萨马尔罕国立阿利舍尔纳沃伊大学合并而成立。学校师资力量雄厚，共有509名教师，其中有51个博士、教授，256个副博士、副教授，有25个俄罗斯国家科学院的院士和14个其他科学院的院士。学校现有学生14500人，现今主要以培养航空航天工艺技术、基础技术科学、自然科学和人文科学领域的人才为主。学生可以在校学习先进的生物技术，</w:t>
      </w:r>
      <w:proofErr w:type="gramStart"/>
      <w:r w:rsidR="005C23BE" w:rsidRPr="00BA5E27">
        <w:rPr>
          <w:rFonts w:asciiTheme="minorEastAsia" w:hAnsiTheme="minorEastAsia"/>
          <w:sz w:val="24"/>
          <w:szCs w:val="24"/>
        </w:rPr>
        <w:t>研发新型</w:t>
      </w:r>
      <w:proofErr w:type="gramEnd"/>
      <w:r w:rsidR="005C23BE" w:rsidRPr="00BA5E27">
        <w:rPr>
          <w:rFonts w:asciiTheme="minorEastAsia" w:hAnsiTheme="minorEastAsia"/>
          <w:sz w:val="24"/>
          <w:szCs w:val="24"/>
        </w:rPr>
        <w:t>纳米材料等技术，也可以创造并发射自己的卫星进入轨道，参与研发各种科学试验所需的航天器装置，制作3D打印机、“谢尔盖·科罗廖夫”超级电脑。学校提供训练机场供学生们使用。学生可以在训练场组装轻型飞机“鹰”，研究运载火箭模型。</w:t>
      </w:r>
    </w:p>
    <w:p w:rsidR="00D85D4C" w:rsidRPr="00D85D4C" w:rsidRDefault="00D85D4C" w:rsidP="00BF3A48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Default="000D06BF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出访成果</w:t>
      </w:r>
      <w:r w:rsidR="00046FD6" w:rsidRPr="009C1753">
        <w:rPr>
          <w:rFonts w:asciiTheme="minorEastAsia" w:hAnsiTheme="minorEastAsia" w:hint="eastAsia"/>
          <w:sz w:val="24"/>
          <w:szCs w:val="24"/>
        </w:rPr>
        <w:t>及</w:t>
      </w:r>
      <w:r w:rsidRPr="009C1753">
        <w:rPr>
          <w:rFonts w:asciiTheme="minorEastAsia" w:hAnsiTheme="minorEastAsia" w:hint="eastAsia"/>
          <w:sz w:val="24"/>
          <w:szCs w:val="24"/>
        </w:rPr>
        <w:t>后续工作计划（</w:t>
      </w:r>
      <w:r w:rsidR="00994471" w:rsidRPr="009C1753">
        <w:rPr>
          <w:rFonts w:asciiTheme="minorEastAsia" w:hAnsiTheme="minorEastAsia" w:hint="eastAsia"/>
          <w:sz w:val="24"/>
          <w:szCs w:val="24"/>
        </w:rPr>
        <w:t>后续工作计划</w:t>
      </w:r>
      <w:r w:rsidRPr="009C1753">
        <w:rPr>
          <w:rFonts w:asciiTheme="minorEastAsia" w:hAnsiTheme="minorEastAsia" w:hint="eastAsia"/>
          <w:sz w:val="24"/>
          <w:szCs w:val="24"/>
        </w:rPr>
        <w:t>需</w:t>
      </w:r>
      <w:r w:rsidR="00994471" w:rsidRPr="009C1753">
        <w:rPr>
          <w:rFonts w:asciiTheme="minorEastAsia" w:hAnsiTheme="minorEastAsia" w:hint="eastAsia"/>
          <w:sz w:val="24"/>
          <w:szCs w:val="24"/>
        </w:rPr>
        <w:t>明确</w:t>
      </w:r>
      <w:r w:rsidRPr="009C1753">
        <w:rPr>
          <w:rFonts w:asciiTheme="minorEastAsia" w:hAnsiTheme="minorEastAsia" w:hint="eastAsia"/>
          <w:sz w:val="24"/>
          <w:szCs w:val="24"/>
        </w:rPr>
        <w:t>联系人及时间截点）</w:t>
      </w:r>
    </w:p>
    <w:p w:rsidR="00026BBF" w:rsidRDefault="00026BBF" w:rsidP="00026B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出访成果：</w:t>
      </w:r>
    </w:p>
    <w:p w:rsidR="00026BBF" w:rsidRPr="00026BBF" w:rsidRDefault="00026BBF" w:rsidP="00026BBF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026BBF">
        <w:rPr>
          <w:rFonts w:asciiTheme="minorEastAsia" w:hAnsiTheme="minorEastAsia" w:hint="eastAsia"/>
          <w:sz w:val="24"/>
          <w:szCs w:val="24"/>
        </w:rPr>
        <w:t>与喀山大学、</w:t>
      </w:r>
      <w:proofErr w:type="gramStart"/>
      <w:r w:rsidRPr="00026BBF">
        <w:rPr>
          <w:rFonts w:asciiTheme="minorEastAsia" w:hAnsiTheme="minorEastAsia" w:hint="eastAsia"/>
          <w:sz w:val="24"/>
          <w:szCs w:val="24"/>
        </w:rPr>
        <w:t>萨</w:t>
      </w:r>
      <w:proofErr w:type="gramEnd"/>
      <w:r w:rsidRPr="00026BBF">
        <w:rPr>
          <w:rFonts w:asciiTheme="minorEastAsia" w:hAnsiTheme="minorEastAsia" w:hint="eastAsia"/>
          <w:sz w:val="24"/>
          <w:szCs w:val="24"/>
        </w:rPr>
        <w:t>马拉大学就本科合作办学、暑假学期计划、教师培训交流、海外名师等达成了初步意向。</w:t>
      </w:r>
    </w:p>
    <w:p w:rsidR="00026BBF" w:rsidRDefault="00026BBF" w:rsidP="00026BBF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后续工作计划</w:t>
      </w:r>
      <w:r>
        <w:rPr>
          <w:rFonts w:asciiTheme="minorEastAsia" w:hAnsiTheme="minorEastAsia"/>
          <w:sz w:val="24"/>
          <w:szCs w:val="24"/>
        </w:rPr>
        <w:t>:</w:t>
      </w:r>
    </w:p>
    <w:p w:rsidR="009C1753" w:rsidRDefault="00026BBF" w:rsidP="00026BBF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与喀山大学、</w:t>
      </w:r>
      <w:proofErr w:type="gramStart"/>
      <w:r>
        <w:rPr>
          <w:rFonts w:asciiTheme="minorEastAsia" w:hAnsiTheme="minorEastAsia" w:hint="eastAsia"/>
          <w:sz w:val="24"/>
          <w:szCs w:val="24"/>
        </w:rPr>
        <w:t>萨</w:t>
      </w:r>
      <w:proofErr w:type="gramEnd"/>
      <w:r>
        <w:rPr>
          <w:rFonts w:asciiTheme="minorEastAsia" w:hAnsiTheme="minorEastAsia" w:hint="eastAsia"/>
          <w:sz w:val="24"/>
          <w:szCs w:val="24"/>
        </w:rPr>
        <w:t>马拉大学联系，并召开工作会议，就复合材料专业的定义，课程体系、硕士课程开发、海外教师计划展开初步探讨。后续探讨期限</w:t>
      </w:r>
      <w:bookmarkStart w:id="0" w:name="_Hlk12998628"/>
      <w:r w:rsidR="005B1B14">
        <w:rPr>
          <w:rFonts w:asciiTheme="minorEastAsia" w:hAnsiTheme="minorEastAsia" w:hint="eastAsia"/>
          <w:sz w:val="24"/>
          <w:szCs w:val="24"/>
        </w:rPr>
        <w:t>2020</w:t>
      </w:r>
      <w:r w:rsidR="005B1B14">
        <w:rPr>
          <w:rFonts w:asciiTheme="minorEastAsia" w:hAnsiTheme="minorEastAsia"/>
          <w:sz w:val="24"/>
          <w:szCs w:val="24"/>
        </w:rPr>
        <w:t>.</w:t>
      </w:r>
      <w:bookmarkEnd w:id="0"/>
      <w:r>
        <w:rPr>
          <w:rFonts w:asciiTheme="minorEastAsia" w:hAnsiTheme="minorEastAsia"/>
          <w:sz w:val="24"/>
          <w:szCs w:val="24"/>
        </w:rPr>
        <w:t>8.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5</w:t>
      </w:r>
    </w:p>
    <w:p w:rsidR="00026BBF" w:rsidRDefault="00026BBF" w:rsidP="00026BBF">
      <w:pPr>
        <w:pStyle w:val="a5"/>
        <w:numPr>
          <w:ilvl w:val="0"/>
          <w:numId w:val="3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与喀山大学、</w:t>
      </w:r>
      <w:proofErr w:type="gramStart"/>
      <w:r>
        <w:rPr>
          <w:rFonts w:asciiTheme="minorEastAsia" w:hAnsiTheme="minorEastAsia" w:hint="eastAsia"/>
          <w:sz w:val="24"/>
          <w:szCs w:val="24"/>
        </w:rPr>
        <w:t>萨</w:t>
      </w:r>
      <w:proofErr w:type="gramEnd"/>
      <w:r>
        <w:rPr>
          <w:rFonts w:asciiTheme="minorEastAsia" w:hAnsiTheme="minorEastAsia" w:hint="eastAsia"/>
          <w:sz w:val="24"/>
          <w:szCs w:val="24"/>
        </w:rPr>
        <w:t>马拉探讨暑期学校项目、后续合作合同草案等信息制</w:t>
      </w:r>
      <w:r>
        <w:rPr>
          <w:rFonts w:asciiTheme="minorEastAsia" w:hAnsiTheme="minorEastAsia" w:hint="eastAsia"/>
          <w:sz w:val="24"/>
          <w:szCs w:val="24"/>
        </w:rPr>
        <w:lastRenderedPageBreak/>
        <w:t>定的相关信息。期限</w:t>
      </w:r>
      <w:r w:rsidR="005B1B14">
        <w:rPr>
          <w:rFonts w:asciiTheme="minorEastAsia" w:hAnsiTheme="minorEastAsia" w:hint="eastAsia"/>
          <w:sz w:val="24"/>
          <w:szCs w:val="24"/>
        </w:rPr>
        <w:t>2020</w:t>
      </w:r>
      <w:r>
        <w:rPr>
          <w:rFonts w:asciiTheme="minorEastAsia" w:hAnsiTheme="minorEastAsia"/>
          <w:sz w:val="24"/>
          <w:szCs w:val="24"/>
        </w:rPr>
        <w:t>.8.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5</w:t>
      </w:r>
    </w:p>
    <w:p w:rsid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9C1753" w:rsidRPr="009C1753" w:rsidRDefault="009C1753" w:rsidP="009C1753">
      <w:pPr>
        <w:pStyle w:val="a5"/>
        <w:ind w:left="720" w:firstLineChars="0" w:firstLine="0"/>
        <w:rPr>
          <w:rFonts w:asciiTheme="minorEastAsia" w:hAnsiTheme="minorEastAsia"/>
          <w:sz w:val="24"/>
          <w:szCs w:val="24"/>
        </w:rPr>
      </w:pPr>
    </w:p>
    <w:p w:rsidR="000D06BF" w:rsidRDefault="00BF3A48" w:rsidP="009C1753">
      <w:pPr>
        <w:pStyle w:val="a5"/>
        <w:numPr>
          <w:ilvl w:val="0"/>
          <w:numId w:val="2"/>
        </w:numPr>
        <w:ind w:firstLineChars="0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需要说明的情况、问题和建议（如</w:t>
      </w:r>
      <w:r w:rsidR="009C1753" w:rsidRPr="009C1753">
        <w:rPr>
          <w:rFonts w:asciiTheme="minorEastAsia" w:hAnsiTheme="minorEastAsia" w:hint="eastAsia"/>
          <w:sz w:val="24"/>
          <w:szCs w:val="24"/>
        </w:rPr>
        <w:t>出访行程、人员等与报批</w:t>
      </w:r>
      <w:r w:rsidR="009C1753">
        <w:rPr>
          <w:rFonts w:asciiTheme="minorEastAsia" w:hAnsiTheme="minorEastAsia" w:hint="eastAsia"/>
          <w:sz w:val="24"/>
          <w:szCs w:val="24"/>
        </w:rPr>
        <w:t>不一致</w:t>
      </w:r>
      <w:r w:rsidRPr="009C1753">
        <w:rPr>
          <w:rFonts w:asciiTheme="minorEastAsia" w:hAnsiTheme="minorEastAsia" w:hint="eastAsia"/>
          <w:sz w:val="24"/>
          <w:szCs w:val="24"/>
        </w:rPr>
        <w:t>，需做</w:t>
      </w:r>
      <w:r w:rsidR="009C1753">
        <w:rPr>
          <w:rFonts w:asciiTheme="minorEastAsia" w:hAnsiTheme="minorEastAsia" w:hint="eastAsia"/>
          <w:sz w:val="24"/>
          <w:szCs w:val="24"/>
        </w:rPr>
        <w:t>具体说明，也可说明其他问题或提出建议</w:t>
      </w:r>
      <w:r w:rsidRPr="009C1753">
        <w:rPr>
          <w:rFonts w:asciiTheme="minorEastAsia" w:hAnsiTheme="minorEastAsia" w:hint="eastAsia"/>
          <w:sz w:val="24"/>
          <w:szCs w:val="24"/>
        </w:rPr>
        <w:t>）</w:t>
      </w:r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 xml:space="preserve">                          </w:t>
      </w:r>
    </w:p>
    <w:p w:rsidR="009C1753" w:rsidRDefault="00307250" w:rsidP="00026BBF">
      <w:pPr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因俄方接待人员</w:t>
      </w:r>
      <w:r w:rsidR="005B1B14">
        <w:rPr>
          <w:rFonts w:asciiTheme="minorEastAsia" w:hAnsiTheme="minorEastAsia" w:hint="eastAsia"/>
          <w:sz w:val="24"/>
          <w:szCs w:val="24"/>
        </w:rPr>
        <w:t>变动</w:t>
      </w:r>
      <w:r w:rsidR="00D637D5" w:rsidRPr="00D637D5">
        <w:rPr>
          <w:rFonts w:asciiTheme="minorEastAsia" w:hAnsiTheme="minorEastAsia" w:hint="eastAsia"/>
          <w:sz w:val="24"/>
          <w:szCs w:val="24"/>
        </w:rPr>
        <w:t>导致莫斯科公务行程无法接待，其余公务行程正常</w:t>
      </w:r>
      <w:r w:rsidR="00D637D5">
        <w:rPr>
          <w:rFonts w:asciiTheme="minorEastAsia" w:hAnsiTheme="minorEastAsia" w:hint="eastAsia"/>
          <w:sz w:val="24"/>
          <w:szCs w:val="24"/>
        </w:rPr>
        <w:t>。</w:t>
      </w:r>
      <w:r w:rsidR="009641FF">
        <w:rPr>
          <w:rFonts w:asciiTheme="minorEastAsia" w:hAnsiTheme="minorEastAsia" w:hint="eastAsia"/>
          <w:sz w:val="24"/>
          <w:szCs w:val="24"/>
        </w:rPr>
        <w:t>出访行程与</w:t>
      </w:r>
      <w:r>
        <w:rPr>
          <w:rFonts w:asciiTheme="minorEastAsia" w:hAnsiTheme="minorEastAsia" w:hint="eastAsia"/>
          <w:sz w:val="24"/>
          <w:szCs w:val="24"/>
        </w:rPr>
        <w:t>报批不一致，原定6天行程改为5天。</w:t>
      </w:r>
    </w:p>
    <w:p w:rsidR="009C1753" w:rsidRDefault="009C1753" w:rsidP="009C1753">
      <w:pPr>
        <w:jc w:val="right"/>
        <w:rPr>
          <w:rFonts w:asciiTheme="minorEastAsia" w:hAnsiTheme="minorEastAsia" w:hint="eastAsia"/>
          <w:sz w:val="24"/>
          <w:szCs w:val="24"/>
        </w:rPr>
      </w:pPr>
    </w:p>
    <w:p w:rsidR="00D637D5" w:rsidRDefault="00D637D5" w:rsidP="009C1753">
      <w:pPr>
        <w:jc w:val="right"/>
        <w:rPr>
          <w:rFonts w:asciiTheme="minorEastAsia" w:hAnsiTheme="minorEastAsia" w:hint="eastAsia"/>
          <w:sz w:val="24"/>
          <w:szCs w:val="24"/>
        </w:rPr>
      </w:pPr>
    </w:p>
    <w:p w:rsidR="00D637D5" w:rsidRDefault="00D637D5" w:rsidP="009C1753">
      <w:pPr>
        <w:jc w:val="right"/>
        <w:rPr>
          <w:rFonts w:asciiTheme="minorEastAsia" w:hAnsiTheme="minorEastAsia"/>
          <w:sz w:val="24"/>
          <w:szCs w:val="24"/>
        </w:rPr>
      </w:pPr>
      <w:bookmarkStart w:id="1" w:name="_GoBack"/>
      <w:bookmarkEnd w:id="1"/>
    </w:p>
    <w:p w:rsidR="009C1753" w:rsidRDefault="009C1753" w:rsidP="009C1753">
      <w:pPr>
        <w:jc w:val="right"/>
        <w:rPr>
          <w:rFonts w:asciiTheme="minorEastAsia" w:hAnsiTheme="minorEastAsia"/>
          <w:sz w:val="24"/>
          <w:szCs w:val="24"/>
        </w:rPr>
      </w:pPr>
    </w:p>
    <w:p w:rsidR="000D06BF" w:rsidRDefault="00DC3A69" w:rsidP="001C53B5">
      <w:pPr>
        <w:jc w:val="right"/>
        <w:rPr>
          <w:rFonts w:asciiTheme="minorEastAsia" w:hAnsiTheme="minorEastAsia"/>
          <w:sz w:val="24"/>
          <w:szCs w:val="24"/>
        </w:rPr>
      </w:pPr>
      <w:r w:rsidRPr="009C1753">
        <w:rPr>
          <w:rFonts w:asciiTheme="minorEastAsia" w:hAnsiTheme="minorEastAsia" w:hint="eastAsia"/>
          <w:sz w:val="24"/>
          <w:szCs w:val="24"/>
        </w:rPr>
        <w:t>团组成员签名：</w:t>
      </w:r>
      <w:r w:rsidR="005D006B">
        <w:rPr>
          <w:rFonts w:asciiTheme="minorEastAsia" w:hAnsiTheme="minorEastAsia" w:hint="eastAsia"/>
          <w:sz w:val="24"/>
          <w:szCs w:val="24"/>
        </w:rPr>
        <w:t>汪志锋、田浩彬、徐涛、</w:t>
      </w:r>
      <w:r w:rsidR="001C53B5">
        <w:rPr>
          <w:rFonts w:asciiTheme="minorEastAsia" w:hAnsiTheme="minorEastAsia" w:hint="eastAsia"/>
          <w:sz w:val="24"/>
          <w:szCs w:val="24"/>
        </w:rPr>
        <w:t>徐洁</w:t>
      </w:r>
    </w:p>
    <w:p w:rsidR="008852F3" w:rsidRDefault="008852F3" w:rsidP="008852F3">
      <w:pPr>
        <w:jc w:val="left"/>
        <w:rPr>
          <w:rFonts w:asciiTheme="minorEastAsia" w:hAnsiTheme="minorEastAsia"/>
          <w:sz w:val="24"/>
          <w:szCs w:val="24"/>
        </w:rPr>
      </w:pPr>
    </w:p>
    <w:sectPr w:rsidR="008852F3" w:rsidSect="00EB6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797" w:rsidRDefault="00615797" w:rsidP="000D06BF">
      <w:r>
        <w:separator/>
      </w:r>
    </w:p>
  </w:endnote>
  <w:endnote w:type="continuationSeparator" w:id="0">
    <w:p w:rsidR="00615797" w:rsidRDefault="00615797" w:rsidP="000D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797" w:rsidRDefault="00615797" w:rsidP="000D06BF">
      <w:r>
        <w:separator/>
      </w:r>
    </w:p>
  </w:footnote>
  <w:footnote w:type="continuationSeparator" w:id="0">
    <w:p w:rsidR="00615797" w:rsidRDefault="00615797" w:rsidP="000D0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91F51"/>
    <w:multiLevelType w:val="hybridMultilevel"/>
    <w:tmpl w:val="3E4C34D8"/>
    <w:lvl w:ilvl="0" w:tplc="07048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01411"/>
    <w:multiLevelType w:val="hybridMultilevel"/>
    <w:tmpl w:val="254AFF76"/>
    <w:lvl w:ilvl="0" w:tplc="F5EE57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231574"/>
    <w:multiLevelType w:val="hybridMultilevel"/>
    <w:tmpl w:val="12128308"/>
    <w:lvl w:ilvl="0" w:tplc="8FB6CE54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6BF"/>
    <w:rsid w:val="00026BBF"/>
    <w:rsid w:val="00046FD6"/>
    <w:rsid w:val="00053440"/>
    <w:rsid w:val="00087121"/>
    <w:rsid w:val="000D06BF"/>
    <w:rsid w:val="00112F42"/>
    <w:rsid w:val="00187F2B"/>
    <w:rsid w:val="00195258"/>
    <w:rsid w:val="001C53B5"/>
    <w:rsid w:val="001D1B71"/>
    <w:rsid w:val="002A222C"/>
    <w:rsid w:val="002C20F3"/>
    <w:rsid w:val="00307250"/>
    <w:rsid w:val="003E41B3"/>
    <w:rsid w:val="00411013"/>
    <w:rsid w:val="00422FDD"/>
    <w:rsid w:val="00430BDA"/>
    <w:rsid w:val="00457D5B"/>
    <w:rsid w:val="00496B14"/>
    <w:rsid w:val="004E04EA"/>
    <w:rsid w:val="00554DB1"/>
    <w:rsid w:val="005725D4"/>
    <w:rsid w:val="005A16F5"/>
    <w:rsid w:val="005B1B14"/>
    <w:rsid w:val="005C23BE"/>
    <w:rsid w:val="005D006B"/>
    <w:rsid w:val="00615797"/>
    <w:rsid w:val="00664075"/>
    <w:rsid w:val="00672C74"/>
    <w:rsid w:val="006B4D52"/>
    <w:rsid w:val="007377BA"/>
    <w:rsid w:val="00794688"/>
    <w:rsid w:val="007C5C3A"/>
    <w:rsid w:val="008664E3"/>
    <w:rsid w:val="008852F3"/>
    <w:rsid w:val="008B3796"/>
    <w:rsid w:val="00934A51"/>
    <w:rsid w:val="009641FF"/>
    <w:rsid w:val="00974236"/>
    <w:rsid w:val="00981B93"/>
    <w:rsid w:val="009820FB"/>
    <w:rsid w:val="00994471"/>
    <w:rsid w:val="009C1753"/>
    <w:rsid w:val="00A45BFE"/>
    <w:rsid w:val="00A67CEA"/>
    <w:rsid w:val="00BA5E27"/>
    <w:rsid w:val="00BF060D"/>
    <w:rsid w:val="00BF3A48"/>
    <w:rsid w:val="00C21FC8"/>
    <w:rsid w:val="00C931C3"/>
    <w:rsid w:val="00CC6DBB"/>
    <w:rsid w:val="00CE719D"/>
    <w:rsid w:val="00D2721D"/>
    <w:rsid w:val="00D637D5"/>
    <w:rsid w:val="00D85D4C"/>
    <w:rsid w:val="00DC3A69"/>
    <w:rsid w:val="00DE5990"/>
    <w:rsid w:val="00E46D1E"/>
    <w:rsid w:val="00EA1DD2"/>
    <w:rsid w:val="00EB6CE7"/>
    <w:rsid w:val="00EC09ED"/>
    <w:rsid w:val="00ED04CE"/>
    <w:rsid w:val="00EF1BAE"/>
    <w:rsid w:val="00F41AD6"/>
    <w:rsid w:val="00F4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41AD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41AD6"/>
  </w:style>
  <w:style w:type="paragraph" w:customStyle="1" w:styleId="m4297230546387847396msolistparagraph">
    <w:name w:val="m_4297230546387847396msolistparagraph"/>
    <w:basedOn w:val="a"/>
    <w:rsid w:val="00CE719D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1D1B7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85D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EC09E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C09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6BF"/>
    <w:rPr>
      <w:sz w:val="18"/>
      <w:szCs w:val="18"/>
    </w:rPr>
  </w:style>
  <w:style w:type="paragraph" w:styleId="a5">
    <w:name w:val="List Paragraph"/>
    <w:basedOn w:val="a"/>
    <w:uiPriority w:val="34"/>
    <w:qFormat/>
    <w:rsid w:val="000D0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F41AD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41AD6"/>
  </w:style>
  <w:style w:type="paragraph" w:customStyle="1" w:styleId="m4297230546387847396msolistparagraph">
    <w:name w:val="m_4297230546387847396msolistparagraph"/>
    <w:basedOn w:val="a"/>
    <w:rsid w:val="00CE719D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1D1B7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85D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EC09ED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C09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2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baike.baidu.com/item/%E5%96%80%E5%B1%B1/133508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ike.baidu.com/item/%E5%96%80%E5%B1%B1/13350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baike.baidu.com/item/%E9%98%BF%E5%B0%94%E5%B7%B4%E5%B0%BC%E4%BA%9A/36124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SkyUser</cp:lastModifiedBy>
  <cp:revision>8</cp:revision>
  <cp:lastPrinted>2019-02-17T01:32:00Z</cp:lastPrinted>
  <dcterms:created xsi:type="dcterms:W3CDTF">2019-07-02T14:30:00Z</dcterms:created>
  <dcterms:modified xsi:type="dcterms:W3CDTF">2019-07-03T01:45:00Z</dcterms:modified>
</cp:coreProperties>
</file>