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A8" w:rsidRPr="002E2785" w:rsidRDefault="00063BA8" w:rsidP="00063BA8">
      <w:pPr>
        <w:widowControl/>
        <w:shd w:val="clear" w:color="auto" w:fill="FFFFFF"/>
        <w:spacing w:beforeAutospacing="1" w:after="150" w:line="420" w:lineRule="atLeast"/>
        <w:ind w:firstLineChars="200" w:firstLine="600"/>
        <w:jc w:val="center"/>
        <w:rPr>
          <w:rFonts w:ascii="微软雅黑" w:eastAsia="微软雅黑" w:hAnsi="微软雅黑" w:cs="Arial"/>
          <w:kern w:val="0"/>
          <w:sz w:val="30"/>
          <w:szCs w:val="30"/>
        </w:rPr>
      </w:pPr>
      <w:r w:rsidRPr="002E2785">
        <w:rPr>
          <w:rFonts w:ascii="微软雅黑" w:eastAsia="微软雅黑" w:hAnsi="微软雅黑" w:cs="Arial" w:hint="eastAsia"/>
          <w:kern w:val="0"/>
          <w:sz w:val="30"/>
          <w:szCs w:val="30"/>
        </w:rPr>
        <w:t>赴美国罗德岛大学交流小结</w:t>
      </w:r>
    </w:p>
    <w:p w:rsidR="00695702" w:rsidRPr="002E2785" w:rsidRDefault="00695702" w:rsidP="00695702">
      <w:pPr>
        <w:widowControl/>
        <w:shd w:val="clear" w:color="auto" w:fill="FFFFFF"/>
        <w:spacing w:beforeAutospacing="1" w:after="150" w:line="420" w:lineRule="atLeast"/>
        <w:ind w:firstLineChars="200" w:firstLine="400"/>
        <w:jc w:val="left"/>
        <w:rPr>
          <w:rFonts w:ascii="微软雅黑" w:eastAsia="微软雅黑" w:hAnsi="微软雅黑" w:cs="Arial"/>
          <w:kern w:val="0"/>
          <w:sz w:val="20"/>
          <w:szCs w:val="20"/>
        </w:rPr>
      </w:pPr>
      <w:r w:rsidRPr="002E2785">
        <w:rPr>
          <w:rFonts w:ascii="微软雅黑" w:eastAsia="微软雅黑" w:hAnsi="微软雅黑" w:cs="Arial" w:hint="eastAsia"/>
          <w:kern w:val="0"/>
          <w:sz w:val="20"/>
          <w:szCs w:val="20"/>
        </w:rPr>
        <w:t>9月4</w:t>
      </w:r>
      <w:r w:rsidR="00282998" w:rsidRPr="002E2785">
        <w:rPr>
          <w:rFonts w:ascii="微软雅黑" w:eastAsia="微软雅黑" w:hAnsi="微软雅黑" w:cs="Arial" w:hint="eastAsia"/>
          <w:kern w:val="0"/>
          <w:sz w:val="20"/>
          <w:szCs w:val="20"/>
        </w:rPr>
        <w:t>日</w:t>
      </w:r>
      <w:r w:rsidRPr="002E2785">
        <w:rPr>
          <w:rFonts w:ascii="微软雅黑" w:eastAsia="微软雅黑" w:hAnsi="微软雅黑" w:cs="Arial" w:hint="eastAsia"/>
          <w:kern w:val="0"/>
          <w:sz w:val="20"/>
          <w:szCs w:val="20"/>
        </w:rPr>
        <w:t>-8日，文理学部王秀红</w:t>
      </w:r>
      <w:r w:rsidR="00282998" w:rsidRPr="002E2785">
        <w:rPr>
          <w:rFonts w:ascii="微软雅黑" w:eastAsia="微软雅黑" w:hAnsi="微软雅黑" w:cs="Arial" w:hint="eastAsia"/>
          <w:kern w:val="0"/>
          <w:sz w:val="20"/>
          <w:szCs w:val="20"/>
        </w:rPr>
        <w:t>、詹晓琳、卢军坪赴</w:t>
      </w:r>
      <w:r w:rsidRPr="002E2785">
        <w:rPr>
          <w:rFonts w:ascii="微软雅黑" w:eastAsia="微软雅黑" w:hAnsi="微软雅黑" w:cs="Arial" w:hint="eastAsia"/>
          <w:kern w:val="0"/>
          <w:sz w:val="20"/>
          <w:szCs w:val="20"/>
        </w:rPr>
        <w:t>美国罗德岛</w:t>
      </w:r>
      <w:r w:rsidR="00A907EE" w:rsidRPr="002E2785">
        <w:rPr>
          <w:rFonts w:ascii="微软雅黑" w:eastAsia="微软雅黑" w:hAnsi="微软雅黑" w:cs="Arial" w:hint="eastAsia"/>
          <w:kern w:val="0"/>
          <w:sz w:val="20"/>
          <w:szCs w:val="20"/>
        </w:rPr>
        <w:t>（金斯顿）</w:t>
      </w:r>
      <w:r w:rsidRPr="002E2785">
        <w:rPr>
          <w:rFonts w:ascii="微软雅黑" w:eastAsia="微软雅黑" w:hAnsi="微软雅黑" w:cs="Arial" w:hint="eastAsia"/>
          <w:kern w:val="0"/>
          <w:sz w:val="20"/>
          <w:szCs w:val="20"/>
        </w:rPr>
        <w:t>大学</w:t>
      </w:r>
      <w:r w:rsidR="00A907EE" w:rsidRPr="002E2785">
        <w:rPr>
          <w:rFonts w:ascii="微软雅黑" w:eastAsia="微软雅黑" w:hAnsi="微软雅黑" w:cs="Arial" w:hint="eastAsia"/>
          <w:kern w:val="0"/>
          <w:sz w:val="20"/>
          <w:szCs w:val="20"/>
        </w:rPr>
        <w:t>（简称URI）</w:t>
      </w:r>
      <w:r w:rsidRPr="002E2785">
        <w:rPr>
          <w:rFonts w:ascii="微软雅黑" w:eastAsia="微软雅黑" w:hAnsi="微软雅黑" w:cs="Arial" w:hint="eastAsia"/>
          <w:kern w:val="0"/>
          <w:sz w:val="20"/>
          <w:szCs w:val="20"/>
        </w:rPr>
        <w:t>，就进一步拓展文理学部的国际化</w:t>
      </w:r>
      <w:r w:rsidR="00282998" w:rsidRPr="002E2785">
        <w:rPr>
          <w:rFonts w:ascii="微软雅黑" w:eastAsia="微软雅黑" w:hAnsi="微软雅黑" w:cs="Arial" w:hint="eastAsia"/>
          <w:kern w:val="0"/>
          <w:sz w:val="20"/>
          <w:szCs w:val="20"/>
        </w:rPr>
        <w:t>合作与交流</w:t>
      </w:r>
      <w:r w:rsidRPr="002E2785">
        <w:rPr>
          <w:rFonts w:ascii="微软雅黑" w:eastAsia="微软雅黑" w:hAnsi="微软雅黑" w:cs="Arial" w:hint="eastAsia"/>
          <w:kern w:val="0"/>
          <w:sz w:val="20"/>
          <w:szCs w:val="20"/>
        </w:rPr>
        <w:t>，与该校</w:t>
      </w:r>
      <w:r w:rsidR="0006467D" w:rsidRPr="002E2785">
        <w:rPr>
          <w:rFonts w:ascii="微软雅黑" w:eastAsia="微软雅黑" w:hAnsi="微软雅黑" w:cs="Arial" w:hint="eastAsia"/>
          <w:kern w:val="0"/>
          <w:sz w:val="20"/>
          <w:szCs w:val="20"/>
        </w:rPr>
        <w:t>文理学院</w:t>
      </w:r>
      <w:r w:rsidR="0006467D" w:rsidRPr="002E2785">
        <w:rPr>
          <w:rFonts w:ascii="微软雅黑" w:eastAsia="微软雅黑" w:hAnsi="微软雅黑" w:cs="Arial"/>
          <w:kern w:val="0"/>
          <w:sz w:val="20"/>
          <w:szCs w:val="20"/>
        </w:rPr>
        <w:t>（College of Arts and Sciences）</w:t>
      </w:r>
      <w:r w:rsidR="00A907EE" w:rsidRPr="002E2785">
        <w:rPr>
          <w:rFonts w:ascii="微软雅黑" w:eastAsia="微软雅黑" w:hAnsi="微软雅黑" w:cs="Arial" w:hint="eastAsia"/>
          <w:kern w:val="0"/>
          <w:sz w:val="20"/>
          <w:szCs w:val="20"/>
        </w:rPr>
        <w:t>进行了访问交流</w:t>
      </w:r>
      <w:r w:rsidRPr="002E2785">
        <w:rPr>
          <w:rFonts w:ascii="微软雅黑" w:eastAsia="微软雅黑" w:hAnsi="微软雅黑" w:cs="Arial" w:hint="eastAsia"/>
          <w:kern w:val="0"/>
          <w:sz w:val="20"/>
          <w:szCs w:val="20"/>
        </w:rPr>
        <w:t>，取得了良好效果。</w:t>
      </w:r>
    </w:p>
    <w:p w:rsidR="002E1463" w:rsidRPr="002E2785" w:rsidRDefault="00282998" w:rsidP="00695702">
      <w:pPr>
        <w:ind w:firstLineChars="200" w:firstLine="400"/>
        <w:rPr>
          <w:rFonts w:ascii="微软雅黑" w:eastAsia="微软雅黑" w:hAnsi="微软雅黑" w:cs="Arial"/>
          <w:kern w:val="0"/>
          <w:sz w:val="20"/>
          <w:szCs w:val="20"/>
        </w:rPr>
      </w:pPr>
      <w:r w:rsidRPr="002E2785">
        <w:rPr>
          <w:rFonts w:ascii="微软雅黑" w:eastAsia="微软雅黑" w:hAnsi="微软雅黑" w:cs="Arial" w:hint="eastAsia"/>
          <w:kern w:val="0"/>
          <w:sz w:val="20"/>
          <w:szCs w:val="20"/>
        </w:rPr>
        <w:t>罗德岛大学，</w:t>
      </w:r>
      <w:r w:rsidR="00A907EE" w:rsidRPr="002E2785">
        <w:rPr>
          <w:rFonts w:ascii="微软雅黑" w:eastAsia="微软雅黑" w:hAnsi="微软雅黑" w:cs="Arial" w:hint="eastAsia"/>
          <w:kern w:val="0"/>
          <w:sz w:val="20"/>
          <w:szCs w:val="20"/>
        </w:rPr>
        <w:t>位于罗德岛</w:t>
      </w:r>
      <w:r w:rsidRPr="002E2785">
        <w:rPr>
          <w:rFonts w:ascii="微软雅黑" w:eastAsia="微软雅黑" w:hAnsi="微软雅黑" w:cs="Arial" w:hint="eastAsia"/>
          <w:kern w:val="0"/>
          <w:sz w:val="20"/>
          <w:szCs w:val="20"/>
        </w:rPr>
        <w:t>州，是一所公立</w:t>
      </w:r>
      <w:r w:rsidR="00A907EE" w:rsidRPr="002E2785">
        <w:rPr>
          <w:rFonts w:ascii="微软雅黑" w:eastAsia="微软雅黑" w:hAnsi="微软雅黑" w:cs="Arial" w:hint="eastAsia"/>
          <w:kern w:val="0"/>
          <w:sz w:val="20"/>
          <w:szCs w:val="20"/>
        </w:rPr>
        <w:t>研究型</w:t>
      </w:r>
      <w:r w:rsidR="00D91CEE" w:rsidRPr="002E2785">
        <w:rPr>
          <w:rFonts w:ascii="微软雅黑" w:eastAsia="微软雅黑" w:hAnsi="微软雅黑" w:cs="Arial" w:hint="eastAsia"/>
          <w:kern w:val="0"/>
          <w:sz w:val="20"/>
          <w:szCs w:val="20"/>
        </w:rPr>
        <w:t>大学</w:t>
      </w:r>
      <w:r w:rsidRPr="002E2785">
        <w:rPr>
          <w:rFonts w:ascii="微软雅黑" w:eastAsia="微软雅黑" w:hAnsi="微软雅黑" w:cs="Arial" w:hint="eastAsia"/>
          <w:kern w:val="0"/>
          <w:sz w:val="20"/>
          <w:szCs w:val="20"/>
        </w:rPr>
        <w:t>。</w:t>
      </w:r>
      <w:r w:rsidR="00A907EE" w:rsidRPr="002E2785">
        <w:rPr>
          <w:rFonts w:ascii="微软雅黑" w:eastAsia="微软雅黑" w:hAnsi="微软雅黑" w:cs="Arial" w:hint="eastAsia"/>
          <w:kern w:val="0"/>
          <w:sz w:val="20"/>
          <w:szCs w:val="20"/>
        </w:rPr>
        <w:t>目前该校共有4个校区，此次参访的</w:t>
      </w:r>
      <w:r w:rsidRPr="002E2785">
        <w:rPr>
          <w:rFonts w:ascii="微软雅黑" w:eastAsia="微软雅黑" w:hAnsi="微软雅黑" w:cs="Arial" w:hint="eastAsia"/>
          <w:kern w:val="0"/>
          <w:sz w:val="20"/>
          <w:szCs w:val="20"/>
        </w:rPr>
        <w:t>是</w:t>
      </w:r>
      <w:r w:rsidR="00A907EE" w:rsidRPr="002E2785">
        <w:rPr>
          <w:rFonts w:ascii="微软雅黑" w:eastAsia="微软雅黑" w:hAnsi="微软雅黑" w:cs="Arial" w:hint="eastAsia"/>
          <w:kern w:val="0"/>
          <w:sz w:val="20"/>
          <w:szCs w:val="20"/>
        </w:rPr>
        <w:t>罗德岛金斯顿主校区。该校</w:t>
      </w:r>
      <w:r w:rsidR="00695702" w:rsidRPr="002E2785">
        <w:rPr>
          <w:rFonts w:ascii="微软雅黑" w:eastAsia="微软雅黑" w:hAnsi="微软雅黑" w:cs="Arial" w:hint="eastAsia"/>
          <w:kern w:val="0"/>
          <w:sz w:val="20"/>
          <w:szCs w:val="20"/>
        </w:rPr>
        <w:t>由</w:t>
      </w:r>
      <w:r w:rsidR="00D91CEE" w:rsidRPr="002E2785">
        <w:rPr>
          <w:rFonts w:ascii="微软雅黑" w:eastAsia="微软雅黑" w:hAnsi="微软雅黑" w:cs="Arial" w:hint="eastAsia"/>
          <w:kern w:val="0"/>
          <w:sz w:val="20"/>
          <w:szCs w:val="20"/>
        </w:rPr>
        <w:t>药学院、护理学院、海洋学院、工程学院、文理学院等</w:t>
      </w:r>
      <w:r w:rsidR="00427F67" w:rsidRPr="002E2785">
        <w:rPr>
          <w:rFonts w:ascii="微软雅黑" w:eastAsia="微软雅黑" w:hAnsi="微软雅黑" w:cs="Arial" w:hint="eastAsia"/>
          <w:kern w:val="0"/>
          <w:sz w:val="20"/>
          <w:szCs w:val="20"/>
        </w:rPr>
        <w:t>七</w:t>
      </w:r>
      <w:r w:rsidR="00695702" w:rsidRPr="002E2785">
        <w:rPr>
          <w:rFonts w:ascii="微软雅黑" w:eastAsia="微软雅黑" w:hAnsi="微软雅黑" w:cs="Arial" w:hint="eastAsia"/>
          <w:kern w:val="0"/>
          <w:sz w:val="20"/>
          <w:szCs w:val="20"/>
        </w:rPr>
        <w:t>大学院</w:t>
      </w:r>
      <w:r w:rsidR="00A907EE" w:rsidRPr="002E2785">
        <w:rPr>
          <w:rFonts w:ascii="微软雅黑" w:eastAsia="微软雅黑" w:hAnsi="微软雅黑" w:cs="Arial" w:hint="eastAsia"/>
          <w:kern w:val="0"/>
          <w:sz w:val="20"/>
          <w:szCs w:val="20"/>
        </w:rPr>
        <w:t>，100多个</w:t>
      </w:r>
      <w:r w:rsidR="00D91CEE" w:rsidRPr="002E2785">
        <w:rPr>
          <w:rFonts w:ascii="微软雅黑" w:eastAsia="微软雅黑" w:hAnsi="微软雅黑" w:cs="Arial" w:hint="eastAsia"/>
          <w:kern w:val="0"/>
          <w:sz w:val="20"/>
          <w:szCs w:val="20"/>
        </w:rPr>
        <w:t>专业组成。</w:t>
      </w:r>
      <w:r w:rsidR="00427F67" w:rsidRPr="002E2785">
        <w:rPr>
          <w:rFonts w:ascii="微软雅黑" w:eastAsia="微软雅黑" w:hAnsi="微软雅黑" w:cs="Arial"/>
          <w:kern w:val="0"/>
          <w:sz w:val="20"/>
          <w:szCs w:val="20"/>
        </w:rPr>
        <w:t>财经类、法律、纺织与服装、工程技术、管理、环境、建筑、教育、理科学、旅游、农林类、人文艺术、社科类、生物、体育、新闻传播、信息科学、医学、语言、自然科学 ，它的药剂学是举国知名的，其他较好的学科有工程、动物学、护理学、心理学、会计、海洋学和计算机科学。</w:t>
      </w:r>
      <w:r w:rsidRPr="002E2785">
        <w:rPr>
          <w:rFonts w:ascii="微软雅黑" w:eastAsia="微软雅黑" w:hAnsi="微软雅黑" w:cs="Arial"/>
          <w:kern w:val="0"/>
          <w:sz w:val="20"/>
          <w:szCs w:val="20"/>
        </w:rPr>
        <w:t>罗德岛大学是一家拥有陆地补助，海岛补助金、城市补助金的机构</w:t>
      </w:r>
      <w:r w:rsidRPr="002E2785">
        <w:rPr>
          <w:rFonts w:ascii="微软雅黑" w:eastAsia="微软雅黑" w:hAnsi="微软雅黑" w:cs="Arial" w:hint="eastAsia"/>
          <w:kern w:val="0"/>
          <w:sz w:val="20"/>
          <w:szCs w:val="20"/>
        </w:rPr>
        <w:t>。</w:t>
      </w:r>
      <w:r w:rsidR="006919BE" w:rsidRPr="002E2785">
        <w:rPr>
          <w:rFonts w:ascii="微软雅黑" w:eastAsia="微软雅黑" w:hAnsi="微软雅黑" w:cs="Arial" w:hint="eastAsia"/>
          <w:kern w:val="0"/>
          <w:sz w:val="20"/>
          <w:szCs w:val="20"/>
        </w:rPr>
        <w:t xml:space="preserve"> </w:t>
      </w:r>
      <w:r w:rsidR="00E57965" w:rsidRPr="002E2785">
        <w:rPr>
          <w:rFonts w:ascii="微软雅黑" w:eastAsia="微软雅黑" w:hAnsi="微软雅黑" w:cs="Arial"/>
          <w:kern w:val="0"/>
          <w:sz w:val="20"/>
          <w:szCs w:val="20"/>
        </w:rPr>
        <w:t>2008年罗德岛大学被</w:t>
      </w:r>
      <w:hyperlink r:id="rId6" w:tgtFrame="_blank" w:history="1">
        <w:r w:rsidR="00E57965" w:rsidRPr="002E2785">
          <w:rPr>
            <w:rFonts w:ascii="微软雅黑" w:eastAsia="微软雅黑" w:hAnsi="微软雅黑" w:cs="Arial"/>
            <w:kern w:val="0"/>
            <w:sz w:val="20"/>
            <w:szCs w:val="20"/>
          </w:rPr>
          <w:t>美国新闻与世界报道</w:t>
        </w:r>
      </w:hyperlink>
      <w:r w:rsidR="00E57965" w:rsidRPr="002E2785">
        <w:rPr>
          <w:rFonts w:ascii="微软雅黑" w:eastAsia="微软雅黑" w:hAnsi="微软雅黑" w:cs="Arial"/>
          <w:kern w:val="0"/>
          <w:sz w:val="20"/>
          <w:szCs w:val="20"/>
        </w:rPr>
        <w:t>评为最好的大学名单之一。</w:t>
      </w:r>
    </w:p>
    <w:p w:rsidR="00D91CEE" w:rsidRPr="002E2785" w:rsidRDefault="00521DB7" w:rsidP="00695702">
      <w:pPr>
        <w:ind w:firstLineChars="200" w:firstLine="400"/>
        <w:rPr>
          <w:rFonts w:ascii="微软雅黑" w:eastAsia="微软雅黑" w:hAnsi="微软雅黑" w:cs="Arial"/>
          <w:kern w:val="0"/>
          <w:sz w:val="20"/>
          <w:szCs w:val="20"/>
        </w:rPr>
      </w:pPr>
      <w:r w:rsidRPr="002E2785">
        <w:rPr>
          <w:rFonts w:ascii="微软雅黑" w:eastAsia="微软雅黑" w:hAnsi="微软雅黑" w:cs="Arial"/>
          <w:kern w:val="0"/>
          <w:sz w:val="20"/>
          <w:szCs w:val="20"/>
        </w:rPr>
        <w:t>5日</w:t>
      </w:r>
      <w:r w:rsidR="00495B34" w:rsidRPr="002E2785">
        <w:rPr>
          <w:rFonts w:ascii="微软雅黑" w:eastAsia="微软雅黑" w:hAnsi="微软雅黑" w:cs="Arial"/>
          <w:kern w:val="0"/>
          <w:sz w:val="20"/>
          <w:szCs w:val="20"/>
        </w:rPr>
        <w:t>上午</w:t>
      </w:r>
      <w:r w:rsidRPr="002E2785">
        <w:rPr>
          <w:rFonts w:ascii="微软雅黑" w:eastAsia="微软雅黑" w:hAnsi="微软雅黑" w:cs="Arial"/>
          <w:kern w:val="0"/>
          <w:sz w:val="20"/>
          <w:szCs w:val="20"/>
        </w:rPr>
        <w:t>，代表团一行首先在该学院的Nobert Mundorf教授</w:t>
      </w:r>
      <w:r w:rsidR="005D77CB" w:rsidRPr="002E2785">
        <w:rPr>
          <w:rFonts w:ascii="微软雅黑" w:eastAsia="微软雅黑" w:hAnsi="微软雅黑" w:cs="Arial"/>
          <w:kern w:val="0"/>
          <w:sz w:val="20"/>
          <w:szCs w:val="20"/>
        </w:rPr>
        <w:t>，</w:t>
      </w:r>
      <w:r w:rsidR="002A1FC4" w:rsidRPr="002E2785">
        <w:rPr>
          <w:rFonts w:ascii="微软雅黑" w:eastAsia="微软雅黑" w:hAnsi="微软雅黑" w:cs="Arial"/>
          <w:kern w:val="0"/>
          <w:sz w:val="20"/>
          <w:szCs w:val="20"/>
        </w:rPr>
        <w:t>Ping X</w:t>
      </w:r>
      <w:bookmarkStart w:id="0" w:name="_GoBack"/>
      <w:bookmarkEnd w:id="0"/>
      <w:r w:rsidR="002A1FC4" w:rsidRPr="002E2785">
        <w:rPr>
          <w:rFonts w:ascii="微软雅黑" w:eastAsia="微软雅黑" w:hAnsi="微软雅黑" w:cs="Arial"/>
          <w:kern w:val="0"/>
          <w:sz w:val="20"/>
          <w:szCs w:val="20"/>
        </w:rPr>
        <w:t>u</w:t>
      </w:r>
      <w:r w:rsidR="005D77CB" w:rsidRPr="002E2785">
        <w:rPr>
          <w:rFonts w:ascii="微软雅黑" w:eastAsia="微软雅黑" w:hAnsi="微软雅黑" w:cs="Arial"/>
          <w:kern w:val="0"/>
          <w:sz w:val="20"/>
          <w:szCs w:val="20"/>
        </w:rPr>
        <w:t>教授</w:t>
      </w:r>
      <w:r w:rsidR="00EA02C1" w:rsidRPr="002E2785">
        <w:rPr>
          <w:rFonts w:ascii="微软雅黑" w:eastAsia="微软雅黑" w:hAnsi="微软雅黑" w:cs="Arial"/>
          <w:kern w:val="0"/>
          <w:sz w:val="20"/>
          <w:szCs w:val="20"/>
        </w:rPr>
        <w:t>的带领下参观了罗德岛大学的校园</w:t>
      </w:r>
      <w:r w:rsidRPr="002E2785">
        <w:rPr>
          <w:rFonts w:ascii="微软雅黑" w:eastAsia="微软雅黑" w:hAnsi="微软雅黑" w:cs="Arial"/>
          <w:kern w:val="0"/>
          <w:sz w:val="20"/>
          <w:szCs w:val="20"/>
        </w:rPr>
        <w:t>。</w:t>
      </w:r>
      <w:r w:rsidR="00605F43" w:rsidRPr="002E2785">
        <w:rPr>
          <w:rFonts w:ascii="微软雅黑" w:eastAsia="微软雅黑" w:hAnsi="微软雅黑" w:cs="Arial"/>
          <w:kern w:val="0"/>
          <w:sz w:val="20"/>
          <w:szCs w:val="20"/>
        </w:rPr>
        <w:t>该校1892年建校，因此悠久的历史让这所大学的很多建筑充满了浓郁的古堡气息和乡村田园</w:t>
      </w:r>
      <w:r w:rsidR="00EA02C1" w:rsidRPr="002E2785">
        <w:rPr>
          <w:rFonts w:ascii="微软雅黑" w:eastAsia="微软雅黑" w:hAnsi="微软雅黑" w:cs="Arial"/>
          <w:kern w:val="0"/>
          <w:sz w:val="20"/>
          <w:szCs w:val="20"/>
        </w:rPr>
        <w:t>风格。校园</w:t>
      </w:r>
      <w:r w:rsidR="005D77CB" w:rsidRPr="002E2785">
        <w:rPr>
          <w:rFonts w:ascii="微软雅黑" w:eastAsia="微软雅黑" w:hAnsi="微软雅黑" w:cs="Arial"/>
          <w:kern w:val="0"/>
          <w:sz w:val="20"/>
          <w:szCs w:val="20"/>
        </w:rPr>
        <w:t>里的图书馆舒适明亮，教学楼设施先进，学生活动中心充满了人文关怀、贴近学生</w:t>
      </w:r>
      <w:r w:rsidR="00D41100" w:rsidRPr="002E2785">
        <w:rPr>
          <w:rFonts w:ascii="微软雅黑" w:eastAsia="微软雅黑" w:hAnsi="微软雅黑" w:cs="Arial"/>
          <w:kern w:val="0"/>
          <w:sz w:val="20"/>
          <w:szCs w:val="20"/>
        </w:rPr>
        <w:t>需求。令人印象深刻的是，无论是该校的行政人员还是教职人员的</w:t>
      </w:r>
      <w:r w:rsidR="005D77CB" w:rsidRPr="002E2785">
        <w:rPr>
          <w:rFonts w:ascii="微软雅黑" w:eastAsia="微软雅黑" w:hAnsi="微软雅黑" w:cs="Arial"/>
          <w:kern w:val="0"/>
          <w:sz w:val="20"/>
          <w:szCs w:val="20"/>
        </w:rPr>
        <w:t>办公场所</w:t>
      </w:r>
      <w:r w:rsidR="00D41100" w:rsidRPr="002E2785">
        <w:rPr>
          <w:rFonts w:ascii="微软雅黑" w:eastAsia="微软雅黑" w:hAnsi="微软雅黑" w:cs="Arial"/>
          <w:kern w:val="0"/>
          <w:sz w:val="20"/>
          <w:szCs w:val="20"/>
        </w:rPr>
        <w:t>与学生的教</w:t>
      </w:r>
      <w:r w:rsidR="002207EC" w:rsidRPr="002E2785">
        <w:rPr>
          <w:rFonts w:ascii="微软雅黑" w:eastAsia="微软雅黑" w:hAnsi="微软雅黑" w:cs="Arial"/>
          <w:kern w:val="0"/>
          <w:sz w:val="20"/>
          <w:szCs w:val="20"/>
        </w:rPr>
        <w:t>学</w:t>
      </w:r>
      <w:r w:rsidR="00EA02C1" w:rsidRPr="002E2785">
        <w:rPr>
          <w:rFonts w:ascii="微软雅黑" w:eastAsia="微软雅黑" w:hAnsi="微软雅黑" w:cs="Arial"/>
          <w:kern w:val="0"/>
          <w:sz w:val="20"/>
          <w:szCs w:val="20"/>
        </w:rPr>
        <w:t>场所是相互融合在一起，便于师生之间的联络沟通，处处体现了美国</w:t>
      </w:r>
      <w:r w:rsidR="00D41100" w:rsidRPr="002E2785">
        <w:rPr>
          <w:rFonts w:ascii="微软雅黑" w:eastAsia="微软雅黑" w:hAnsi="微软雅黑" w:cs="Arial"/>
          <w:kern w:val="0"/>
          <w:sz w:val="20"/>
          <w:szCs w:val="20"/>
        </w:rPr>
        <w:t>以人为本的教育理念。漫步在校院中，</w:t>
      </w:r>
      <w:r w:rsidR="00EA02C1" w:rsidRPr="002E2785">
        <w:rPr>
          <w:rFonts w:ascii="微软雅黑" w:eastAsia="微软雅黑" w:hAnsi="微软雅黑" w:cs="Arial"/>
          <w:kern w:val="0"/>
          <w:sz w:val="20"/>
          <w:szCs w:val="20"/>
        </w:rPr>
        <w:t>大到校院里便利的生活设施和场所</w:t>
      </w:r>
      <w:r w:rsidR="00D41100" w:rsidRPr="002E2785">
        <w:rPr>
          <w:rFonts w:ascii="微软雅黑" w:eastAsia="微软雅黑" w:hAnsi="微软雅黑" w:cs="Arial"/>
          <w:kern w:val="0"/>
          <w:sz w:val="20"/>
          <w:szCs w:val="20"/>
        </w:rPr>
        <w:t>，</w:t>
      </w:r>
      <w:r w:rsidR="00EA02C1" w:rsidRPr="002E2785">
        <w:rPr>
          <w:rFonts w:ascii="微软雅黑" w:eastAsia="微软雅黑" w:hAnsi="微软雅黑" w:cs="Arial"/>
          <w:kern w:val="0"/>
          <w:sz w:val="20"/>
          <w:szCs w:val="20"/>
        </w:rPr>
        <w:t xml:space="preserve">小到图书馆中随处可见的交谈场所，处处充满了罗德岛的校园文化的气息。 </w:t>
      </w:r>
    </w:p>
    <w:p w:rsidR="00D91CEE" w:rsidRPr="002E2785" w:rsidRDefault="00495B34"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hint="eastAsia"/>
          <w:kern w:val="0"/>
          <w:sz w:val="20"/>
          <w:szCs w:val="20"/>
        </w:rPr>
        <w:t>5日的下午，代表团在</w:t>
      </w:r>
      <w:r w:rsidRPr="002E2785">
        <w:rPr>
          <w:rFonts w:ascii="微软雅黑" w:eastAsia="微软雅黑" w:hAnsi="微软雅黑" w:cs="Arial"/>
          <w:kern w:val="0"/>
          <w:sz w:val="20"/>
          <w:szCs w:val="20"/>
        </w:rPr>
        <w:t>文理学院副院长Adam Roth的主持下，双方教师代表进行了深入交流。该校的</w:t>
      </w:r>
      <w:r w:rsidR="00521DB7" w:rsidRPr="002E2785">
        <w:rPr>
          <w:rFonts w:ascii="微软雅黑" w:eastAsia="微软雅黑" w:hAnsi="微软雅黑" w:cs="Arial"/>
          <w:kern w:val="0"/>
          <w:sz w:val="20"/>
          <w:szCs w:val="20"/>
        </w:rPr>
        <w:t>国际交流</w:t>
      </w:r>
      <w:r w:rsidR="002E1463" w:rsidRPr="002E2785">
        <w:rPr>
          <w:rFonts w:ascii="微软雅黑" w:eastAsia="微软雅黑" w:hAnsi="微软雅黑" w:cs="Arial" w:hint="eastAsia"/>
          <w:kern w:val="0"/>
          <w:sz w:val="20"/>
          <w:szCs w:val="20"/>
        </w:rPr>
        <w:t>处</w:t>
      </w:r>
      <w:r w:rsidR="00521DB7" w:rsidRPr="002E2785">
        <w:rPr>
          <w:rFonts w:ascii="微软雅黑" w:eastAsia="微软雅黑" w:hAnsi="微软雅黑" w:cs="Arial"/>
          <w:kern w:val="0"/>
          <w:sz w:val="20"/>
          <w:szCs w:val="20"/>
        </w:rPr>
        <w:t>Nancy Stricklin</w:t>
      </w:r>
      <w:r w:rsidRPr="002E2785">
        <w:rPr>
          <w:rFonts w:ascii="微软雅黑" w:eastAsia="微软雅黑" w:hAnsi="微软雅黑" w:cs="Arial"/>
          <w:kern w:val="0"/>
          <w:sz w:val="20"/>
          <w:szCs w:val="20"/>
        </w:rPr>
        <w:t>女士也</w:t>
      </w:r>
      <w:r w:rsidR="002E1463" w:rsidRPr="002E2785">
        <w:rPr>
          <w:rFonts w:ascii="微软雅黑" w:eastAsia="微软雅黑" w:hAnsi="微软雅黑" w:cs="Arial" w:hint="eastAsia"/>
          <w:kern w:val="0"/>
          <w:sz w:val="20"/>
          <w:szCs w:val="20"/>
        </w:rPr>
        <w:t>到会参加</w:t>
      </w:r>
      <w:r w:rsidRPr="002E2785">
        <w:rPr>
          <w:rFonts w:ascii="微软雅黑" w:eastAsia="微软雅黑" w:hAnsi="微软雅黑" w:cs="Arial"/>
          <w:kern w:val="0"/>
          <w:sz w:val="20"/>
          <w:szCs w:val="20"/>
        </w:rPr>
        <w:t>。会谈中，王秀红副主任首先介绍了我校</w:t>
      </w:r>
      <w:r w:rsidR="006A30F2" w:rsidRPr="002E2785">
        <w:rPr>
          <w:rFonts w:ascii="微软雅黑" w:eastAsia="微软雅黑" w:hAnsi="微软雅黑" w:cs="Arial"/>
          <w:kern w:val="0"/>
          <w:sz w:val="20"/>
          <w:szCs w:val="20"/>
        </w:rPr>
        <w:t>以及</w:t>
      </w:r>
      <w:r w:rsidRPr="002E2785">
        <w:rPr>
          <w:rFonts w:ascii="微软雅黑" w:eastAsia="微软雅黑" w:hAnsi="微软雅黑" w:cs="Arial"/>
          <w:kern w:val="0"/>
          <w:sz w:val="20"/>
          <w:szCs w:val="20"/>
        </w:rPr>
        <w:t>文理学部的概况和此次访问的</w:t>
      </w:r>
      <w:r w:rsidR="006A30F2" w:rsidRPr="002E2785">
        <w:rPr>
          <w:rFonts w:ascii="微软雅黑" w:eastAsia="微软雅黑" w:hAnsi="微软雅黑" w:cs="Arial"/>
          <w:kern w:val="0"/>
          <w:sz w:val="20"/>
          <w:szCs w:val="20"/>
        </w:rPr>
        <w:t>目的</w:t>
      </w:r>
      <w:r w:rsidR="00427F67" w:rsidRPr="002E2785">
        <w:rPr>
          <w:rFonts w:ascii="微软雅黑" w:eastAsia="微软雅黑" w:hAnsi="微软雅黑" w:cs="Arial" w:hint="eastAsia"/>
          <w:kern w:val="0"/>
          <w:sz w:val="20"/>
          <w:szCs w:val="20"/>
        </w:rPr>
        <w:t>,</w:t>
      </w:r>
      <w:r w:rsidR="00427F67" w:rsidRPr="002E2785">
        <w:rPr>
          <w:rFonts w:ascii="微软雅黑" w:eastAsia="微软雅黑" w:hAnsi="微软雅黑" w:cs="Arial"/>
          <w:kern w:val="0"/>
          <w:sz w:val="20"/>
          <w:szCs w:val="20"/>
        </w:rPr>
        <w:t xml:space="preserve"> 并真挚的邀请罗德岛大学的教授和学生们前往上海</w:t>
      </w:r>
      <w:r w:rsidR="00427F67" w:rsidRPr="002E2785">
        <w:rPr>
          <w:rFonts w:ascii="微软雅黑" w:eastAsia="微软雅黑" w:hAnsi="微软雅黑" w:cs="Arial"/>
          <w:kern w:val="0"/>
          <w:sz w:val="20"/>
          <w:szCs w:val="20"/>
        </w:rPr>
        <w:lastRenderedPageBreak/>
        <w:t>第二工业大学学习、交流和访问。</w:t>
      </w:r>
      <w:r w:rsidR="00EA02C1" w:rsidRPr="002E2785">
        <w:rPr>
          <w:rFonts w:ascii="微软雅黑" w:eastAsia="微软雅黑" w:hAnsi="微软雅黑" w:cs="Arial"/>
          <w:kern w:val="0"/>
          <w:sz w:val="20"/>
          <w:szCs w:val="20"/>
        </w:rPr>
        <w:t>随后，</w:t>
      </w:r>
      <w:r w:rsidR="006A30F2" w:rsidRPr="002E2785">
        <w:rPr>
          <w:rFonts w:ascii="微软雅黑" w:eastAsia="微软雅黑" w:hAnsi="微软雅黑" w:cs="Arial"/>
          <w:kern w:val="0"/>
          <w:sz w:val="20"/>
          <w:szCs w:val="20"/>
        </w:rPr>
        <w:t>Adam Roth</w:t>
      </w:r>
      <w:r w:rsidR="002E1463" w:rsidRPr="002E2785">
        <w:rPr>
          <w:rFonts w:ascii="微软雅黑" w:eastAsia="微软雅黑" w:hAnsi="微软雅黑" w:cs="Arial"/>
          <w:kern w:val="0"/>
          <w:sz w:val="20"/>
          <w:szCs w:val="20"/>
        </w:rPr>
        <w:t>副院长</w:t>
      </w:r>
      <w:r w:rsidR="006A30F2" w:rsidRPr="002E2785">
        <w:rPr>
          <w:rFonts w:ascii="微软雅黑" w:eastAsia="微软雅黑" w:hAnsi="微软雅黑" w:cs="Arial"/>
          <w:kern w:val="0"/>
          <w:sz w:val="20"/>
          <w:szCs w:val="20"/>
        </w:rPr>
        <w:t>介绍了罗德岛大学</w:t>
      </w:r>
      <w:r w:rsidR="00EA02C1" w:rsidRPr="002E2785">
        <w:rPr>
          <w:rFonts w:ascii="微软雅黑" w:eastAsia="微软雅黑" w:hAnsi="微软雅黑" w:cs="Arial"/>
          <w:kern w:val="0"/>
          <w:sz w:val="20"/>
          <w:szCs w:val="20"/>
        </w:rPr>
        <w:t>及文理学院</w:t>
      </w:r>
      <w:r w:rsidR="006A30F2" w:rsidRPr="002E2785">
        <w:rPr>
          <w:rFonts w:ascii="微软雅黑" w:eastAsia="微软雅黑" w:hAnsi="微软雅黑" w:cs="Arial"/>
          <w:kern w:val="0"/>
          <w:sz w:val="20"/>
          <w:szCs w:val="20"/>
        </w:rPr>
        <w:t>的组织架构，特别是</w:t>
      </w:r>
      <w:r w:rsidR="00EA02C1" w:rsidRPr="002E2785">
        <w:rPr>
          <w:rFonts w:ascii="微软雅黑" w:eastAsia="微软雅黑" w:hAnsi="微软雅黑" w:cs="Arial"/>
          <w:kern w:val="0"/>
          <w:sz w:val="20"/>
          <w:szCs w:val="20"/>
        </w:rPr>
        <w:t>下属的</w:t>
      </w:r>
      <w:r w:rsidR="006A30F2" w:rsidRPr="002E2785">
        <w:rPr>
          <w:rFonts w:ascii="微软雅黑" w:eastAsia="微软雅黑" w:hAnsi="微软雅黑" w:cs="Arial"/>
          <w:kern w:val="0"/>
          <w:sz w:val="20"/>
          <w:szCs w:val="20"/>
        </w:rPr>
        <w:t>哈林顿</w:t>
      </w:r>
      <w:r w:rsidR="00EA02C1" w:rsidRPr="002E2785">
        <w:rPr>
          <w:rFonts w:ascii="微软雅黑" w:eastAsia="微软雅黑" w:hAnsi="微软雅黑" w:cs="Arial"/>
          <w:kern w:val="0"/>
          <w:sz w:val="20"/>
          <w:szCs w:val="20"/>
        </w:rPr>
        <w:t>交流与传媒学校</w:t>
      </w:r>
      <w:r w:rsidR="006A30F2" w:rsidRPr="002E2785">
        <w:rPr>
          <w:rFonts w:ascii="微软雅黑" w:eastAsia="微软雅黑" w:hAnsi="微软雅黑" w:cs="Arial"/>
          <w:kern w:val="0"/>
          <w:sz w:val="20"/>
          <w:szCs w:val="20"/>
        </w:rPr>
        <w:t>的特色</w:t>
      </w:r>
      <w:r w:rsidR="00427F67" w:rsidRPr="002E2785">
        <w:rPr>
          <w:rFonts w:ascii="微软雅黑" w:eastAsia="微软雅黑" w:hAnsi="微软雅黑" w:cs="Arial" w:hint="eastAsia"/>
          <w:kern w:val="0"/>
          <w:sz w:val="20"/>
          <w:szCs w:val="20"/>
        </w:rPr>
        <w:t>,</w:t>
      </w:r>
      <w:r w:rsidR="00427F67" w:rsidRPr="002E2785">
        <w:rPr>
          <w:rFonts w:ascii="微软雅黑" w:eastAsia="微软雅黑" w:hAnsi="微软雅黑" w:cs="Arial"/>
          <w:kern w:val="0"/>
          <w:sz w:val="20"/>
          <w:szCs w:val="20"/>
        </w:rPr>
        <w:t xml:space="preserve"> </w:t>
      </w:r>
      <w:r w:rsidR="00427F67" w:rsidRPr="002E2785">
        <w:rPr>
          <w:rFonts w:ascii="微软雅黑" w:eastAsia="微软雅黑" w:hAnsi="微软雅黑" w:cs="Arial" w:hint="eastAsia"/>
          <w:kern w:val="0"/>
          <w:sz w:val="20"/>
          <w:szCs w:val="20"/>
        </w:rPr>
        <w:t>并对</w:t>
      </w:r>
      <w:r w:rsidR="00427F67" w:rsidRPr="002E2785">
        <w:rPr>
          <w:rFonts w:ascii="微软雅黑" w:eastAsia="微软雅黑" w:hAnsi="微软雅黑" w:cs="Arial"/>
          <w:kern w:val="0"/>
          <w:sz w:val="20"/>
          <w:szCs w:val="20"/>
        </w:rPr>
        <w:t>学校</w:t>
      </w:r>
      <w:r w:rsidR="00427F67" w:rsidRPr="002E2785">
        <w:rPr>
          <w:rFonts w:ascii="微软雅黑" w:eastAsia="微软雅黑" w:hAnsi="微软雅黑" w:cs="Arial" w:hint="eastAsia"/>
          <w:kern w:val="0"/>
          <w:sz w:val="20"/>
          <w:szCs w:val="20"/>
        </w:rPr>
        <w:t>、</w:t>
      </w:r>
      <w:r w:rsidR="00427F67" w:rsidRPr="002E2785">
        <w:rPr>
          <w:rFonts w:ascii="微软雅黑" w:eastAsia="微软雅黑" w:hAnsi="微软雅黑" w:cs="Arial"/>
          <w:kern w:val="0"/>
          <w:sz w:val="20"/>
          <w:szCs w:val="20"/>
        </w:rPr>
        <w:t>学部之间可能开展的</w:t>
      </w:r>
      <w:r w:rsidR="00427F67" w:rsidRPr="002E2785">
        <w:rPr>
          <w:rFonts w:ascii="微软雅黑" w:eastAsia="微软雅黑" w:hAnsi="微软雅黑" w:cs="Arial" w:hint="eastAsia"/>
          <w:kern w:val="0"/>
          <w:sz w:val="20"/>
          <w:szCs w:val="20"/>
        </w:rPr>
        <w:t>教师学术交流</w:t>
      </w:r>
      <w:r w:rsidR="00427F67" w:rsidRPr="002E2785">
        <w:rPr>
          <w:rFonts w:ascii="微软雅黑" w:eastAsia="微软雅黑" w:hAnsi="微软雅黑" w:cs="Arial"/>
          <w:kern w:val="0"/>
          <w:sz w:val="20"/>
          <w:szCs w:val="20"/>
        </w:rPr>
        <w:t>和</w:t>
      </w:r>
      <w:r w:rsidR="00427F67" w:rsidRPr="002E2785">
        <w:rPr>
          <w:rFonts w:ascii="微软雅黑" w:eastAsia="微软雅黑" w:hAnsi="微软雅黑" w:cs="Arial" w:hint="eastAsia"/>
          <w:kern w:val="0"/>
          <w:sz w:val="20"/>
          <w:szCs w:val="20"/>
        </w:rPr>
        <w:t>学生交流</w:t>
      </w:r>
      <w:r w:rsidR="00427F67" w:rsidRPr="002E2785">
        <w:rPr>
          <w:rFonts w:ascii="微软雅黑" w:eastAsia="微软雅黑" w:hAnsi="微软雅黑" w:cs="Arial"/>
          <w:kern w:val="0"/>
          <w:sz w:val="20"/>
          <w:szCs w:val="20"/>
        </w:rPr>
        <w:t>交换</w:t>
      </w:r>
      <w:r w:rsidR="00427F67" w:rsidRPr="002E2785">
        <w:rPr>
          <w:rFonts w:ascii="微软雅黑" w:eastAsia="微软雅黑" w:hAnsi="微软雅黑" w:cs="Arial" w:hint="eastAsia"/>
          <w:kern w:val="0"/>
          <w:sz w:val="20"/>
          <w:szCs w:val="20"/>
        </w:rPr>
        <w:t>项目</w:t>
      </w:r>
      <w:r w:rsidR="00427F67" w:rsidRPr="002E2785">
        <w:rPr>
          <w:rFonts w:ascii="微软雅黑" w:eastAsia="微软雅黑" w:hAnsi="微软雅黑" w:cs="Arial"/>
          <w:kern w:val="0"/>
          <w:sz w:val="20"/>
          <w:szCs w:val="20"/>
        </w:rPr>
        <w:t>表</w:t>
      </w:r>
      <w:r w:rsidR="00427F67" w:rsidRPr="002E2785">
        <w:rPr>
          <w:rFonts w:ascii="微软雅黑" w:eastAsia="微软雅黑" w:hAnsi="微软雅黑" w:cs="Arial" w:hint="eastAsia"/>
          <w:kern w:val="0"/>
          <w:sz w:val="20"/>
          <w:szCs w:val="20"/>
        </w:rPr>
        <w:t>示</w:t>
      </w:r>
      <w:r w:rsidR="00427F67" w:rsidRPr="002E2785">
        <w:rPr>
          <w:rFonts w:ascii="微软雅黑" w:eastAsia="微软雅黑" w:hAnsi="微软雅黑" w:cs="Arial"/>
          <w:kern w:val="0"/>
          <w:sz w:val="20"/>
          <w:szCs w:val="20"/>
        </w:rPr>
        <w:t>极大的兴趣和热情</w:t>
      </w:r>
      <w:r w:rsidR="006A30F2" w:rsidRPr="002E2785">
        <w:rPr>
          <w:rFonts w:ascii="微软雅黑" w:eastAsia="微软雅黑" w:hAnsi="微软雅黑" w:cs="Arial"/>
          <w:kern w:val="0"/>
          <w:sz w:val="20"/>
          <w:szCs w:val="20"/>
        </w:rPr>
        <w:t>。</w:t>
      </w:r>
      <w:r w:rsidR="002E1463" w:rsidRPr="002E2785">
        <w:rPr>
          <w:rFonts w:ascii="微软雅黑" w:eastAsia="微软雅黑" w:hAnsi="微软雅黑" w:cs="Arial" w:hint="eastAsia"/>
          <w:kern w:val="0"/>
          <w:sz w:val="20"/>
          <w:szCs w:val="20"/>
        </w:rPr>
        <w:t>国际交流处</w:t>
      </w:r>
      <w:r w:rsidR="006A30F2" w:rsidRPr="002E2785">
        <w:rPr>
          <w:rFonts w:ascii="微软雅黑" w:eastAsia="微软雅黑" w:hAnsi="微软雅黑" w:cs="Arial"/>
          <w:kern w:val="0"/>
          <w:sz w:val="20"/>
          <w:szCs w:val="20"/>
        </w:rPr>
        <w:t>Nancy Stricklin</w:t>
      </w:r>
      <w:r w:rsidR="00BA3601" w:rsidRPr="002E2785">
        <w:rPr>
          <w:rFonts w:ascii="微软雅黑" w:eastAsia="微软雅黑" w:hAnsi="微软雅黑" w:cs="Arial"/>
          <w:kern w:val="0"/>
          <w:sz w:val="20"/>
          <w:szCs w:val="20"/>
        </w:rPr>
        <w:t>女士高度评价了两个学校之间已经开始的教师互访的学术活动</w:t>
      </w:r>
      <w:r w:rsidR="006A30F2" w:rsidRPr="002E2785">
        <w:rPr>
          <w:rFonts w:ascii="微软雅黑" w:eastAsia="微软雅黑" w:hAnsi="微软雅黑" w:cs="Arial"/>
          <w:kern w:val="0"/>
          <w:sz w:val="20"/>
          <w:szCs w:val="20"/>
        </w:rPr>
        <w:t>，</w:t>
      </w:r>
      <w:r w:rsidR="00BA3601" w:rsidRPr="002E2785">
        <w:rPr>
          <w:rFonts w:ascii="微软雅黑" w:eastAsia="微软雅黑" w:hAnsi="微软雅黑" w:cs="Arial"/>
          <w:kern w:val="0"/>
          <w:sz w:val="20"/>
          <w:szCs w:val="20"/>
        </w:rPr>
        <w:t>这</w:t>
      </w:r>
      <w:r w:rsidR="006A30F2" w:rsidRPr="002E2785">
        <w:rPr>
          <w:rFonts w:ascii="微软雅黑" w:eastAsia="微软雅黑" w:hAnsi="微软雅黑" w:cs="Arial"/>
          <w:kern w:val="0"/>
          <w:sz w:val="20"/>
          <w:szCs w:val="20"/>
        </w:rPr>
        <w:t>对于两个学校之间签订MOU合作协议奠定了非常</w:t>
      </w:r>
      <w:r w:rsidR="00E57965" w:rsidRPr="002E2785">
        <w:rPr>
          <w:rFonts w:ascii="微软雅黑" w:eastAsia="微软雅黑" w:hAnsi="微软雅黑" w:cs="Arial"/>
          <w:kern w:val="0"/>
          <w:sz w:val="20"/>
          <w:szCs w:val="20"/>
        </w:rPr>
        <w:t>好</w:t>
      </w:r>
      <w:r w:rsidR="006A30F2" w:rsidRPr="002E2785">
        <w:rPr>
          <w:rFonts w:ascii="微软雅黑" w:eastAsia="微软雅黑" w:hAnsi="微软雅黑" w:cs="Arial"/>
          <w:kern w:val="0"/>
          <w:sz w:val="20"/>
          <w:szCs w:val="20"/>
        </w:rPr>
        <w:t>的基础。</w:t>
      </w:r>
    </w:p>
    <w:p w:rsidR="0099455E" w:rsidRPr="002E2785" w:rsidRDefault="00CC3E75"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noProof/>
          <w:kern w:val="0"/>
          <w:sz w:val="20"/>
          <w:szCs w:val="20"/>
        </w:rPr>
        <w:drawing>
          <wp:inline distT="0" distB="0" distL="0" distR="0">
            <wp:extent cx="4006632" cy="3994150"/>
            <wp:effectExtent l="0" t="0" r="0" b="6350"/>
            <wp:docPr id="3" name="图片 3" descr="C:\Users\osadmin\Desktop\IMG_2199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admin\Desktop\IMG_2199new.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632" cy="3994150"/>
                    </a:xfrm>
                    <a:prstGeom prst="rect">
                      <a:avLst/>
                    </a:prstGeom>
                    <a:noFill/>
                    <a:ln>
                      <a:noFill/>
                    </a:ln>
                  </pic:spPr>
                </pic:pic>
              </a:graphicData>
            </a:graphic>
          </wp:inline>
        </w:drawing>
      </w:r>
    </w:p>
    <w:p w:rsidR="00AF32B4" w:rsidRPr="002E2785" w:rsidRDefault="00AF32B4"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hint="eastAsia"/>
          <w:kern w:val="0"/>
          <w:sz w:val="20"/>
          <w:szCs w:val="20"/>
        </w:rPr>
        <w:t>6日上午，</w:t>
      </w:r>
      <w:r w:rsidR="00585248" w:rsidRPr="002E2785">
        <w:rPr>
          <w:rFonts w:ascii="微软雅黑" w:eastAsia="微软雅黑" w:hAnsi="微软雅黑" w:cs="Arial" w:hint="eastAsia"/>
          <w:kern w:val="0"/>
          <w:sz w:val="20"/>
          <w:szCs w:val="20"/>
        </w:rPr>
        <w:t>罗德岛大学</w:t>
      </w:r>
      <w:r w:rsidRPr="002E2785">
        <w:rPr>
          <w:rFonts w:ascii="微软雅黑" w:eastAsia="微软雅黑" w:hAnsi="微软雅黑" w:cs="Arial" w:hint="eastAsia"/>
          <w:kern w:val="0"/>
          <w:sz w:val="20"/>
          <w:szCs w:val="20"/>
        </w:rPr>
        <w:t>文理学部的</w:t>
      </w:r>
      <w:r w:rsidR="00585248" w:rsidRPr="002E2785">
        <w:rPr>
          <w:rFonts w:ascii="微软雅黑" w:eastAsia="微软雅黑" w:hAnsi="微软雅黑" w:cs="Arial" w:hint="eastAsia"/>
          <w:kern w:val="0"/>
          <w:sz w:val="20"/>
          <w:szCs w:val="20"/>
        </w:rPr>
        <w:t>Dean</w:t>
      </w:r>
      <w:r w:rsidR="00585248" w:rsidRPr="002E2785">
        <w:rPr>
          <w:rFonts w:ascii="微软雅黑" w:eastAsia="微软雅黑" w:hAnsi="微软雅黑" w:cs="Arial"/>
          <w:kern w:val="0"/>
          <w:sz w:val="20"/>
          <w:szCs w:val="20"/>
        </w:rPr>
        <w:t xml:space="preserve"> Rilley院长会见了王秀红一行，双方进行了友好交流。对于两个学部之间今后开展教师互访、学生交流、通识教育和专业建设等各方面进行了</w:t>
      </w:r>
      <w:r w:rsidR="00BA3601" w:rsidRPr="002E2785">
        <w:rPr>
          <w:rFonts w:ascii="微软雅黑" w:eastAsia="微软雅黑" w:hAnsi="微软雅黑" w:cs="Arial"/>
          <w:kern w:val="0"/>
          <w:sz w:val="20"/>
          <w:szCs w:val="20"/>
        </w:rPr>
        <w:t>广泛和细致</w:t>
      </w:r>
      <w:r w:rsidR="00585248" w:rsidRPr="002E2785">
        <w:rPr>
          <w:rFonts w:ascii="微软雅黑" w:eastAsia="微软雅黑" w:hAnsi="微软雅黑" w:cs="Arial"/>
          <w:kern w:val="0"/>
          <w:sz w:val="20"/>
          <w:szCs w:val="20"/>
        </w:rPr>
        <w:t>的探讨。通过交流发现，我校的文理学部与罗德岛大学的文理学院之间的办学定位和专业设置有比较大的相似性，因此，未来两个</w:t>
      </w:r>
      <w:r w:rsidR="00E57965" w:rsidRPr="002E2785">
        <w:rPr>
          <w:rFonts w:ascii="微软雅黑" w:eastAsia="微软雅黑" w:hAnsi="微软雅黑" w:cs="Arial"/>
          <w:kern w:val="0"/>
          <w:sz w:val="20"/>
          <w:szCs w:val="20"/>
        </w:rPr>
        <w:t>部门</w:t>
      </w:r>
      <w:r w:rsidR="00585248" w:rsidRPr="002E2785">
        <w:rPr>
          <w:rFonts w:ascii="微软雅黑" w:eastAsia="微软雅黑" w:hAnsi="微软雅黑" w:cs="Arial"/>
          <w:kern w:val="0"/>
          <w:sz w:val="20"/>
          <w:szCs w:val="20"/>
        </w:rPr>
        <w:t>之间在很多方面将会有更多互相学习与合作的机会。双方对未来的合作前景充满了期待，</w:t>
      </w:r>
      <w:r w:rsidR="00E57965" w:rsidRPr="002E2785">
        <w:rPr>
          <w:rFonts w:ascii="微软雅黑" w:eastAsia="微软雅黑" w:hAnsi="微软雅黑" w:cs="Arial"/>
          <w:kern w:val="0"/>
          <w:sz w:val="20"/>
          <w:szCs w:val="20"/>
        </w:rPr>
        <w:t>并</w:t>
      </w:r>
      <w:r w:rsidR="00585248" w:rsidRPr="002E2785">
        <w:rPr>
          <w:rFonts w:ascii="微软雅黑" w:eastAsia="微软雅黑" w:hAnsi="微软雅黑" w:cs="Arial"/>
          <w:kern w:val="0"/>
          <w:sz w:val="20"/>
          <w:szCs w:val="20"/>
        </w:rPr>
        <w:t>希望进一步加快相关项目的推进工作。</w:t>
      </w:r>
    </w:p>
    <w:p w:rsidR="00CC3E75" w:rsidRPr="002E2785" w:rsidRDefault="00CC3E75"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noProof/>
          <w:kern w:val="0"/>
          <w:sz w:val="20"/>
          <w:szCs w:val="20"/>
        </w:rPr>
        <w:lastRenderedPageBreak/>
        <w:drawing>
          <wp:inline distT="0" distB="0" distL="0" distR="0">
            <wp:extent cx="4800600" cy="3200400"/>
            <wp:effectExtent l="0" t="0" r="0" b="0"/>
            <wp:docPr id="1" name="图片 1" descr="E:\DCIM\109___09\IMG_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9___09\IMG_221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1176" cy="3200784"/>
                    </a:xfrm>
                    <a:prstGeom prst="rect">
                      <a:avLst/>
                    </a:prstGeom>
                    <a:noFill/>
                    <a:ln>
                      <a:noFill/>
                    </a:ln>
                  </pic:spPr>
                </pic:pic>
              </a:graphicData>
            </a:graphic>
          </wp:inline>
        </w:drawing>
      </w:r>
    </w:p>
    <w:p w:rsidR="00E57965" w:rsidRPr="002E2785" w:rsidRDefault="00E57965"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hint="eastAsia"/>
          <w:kern w:val="0"/>
          <w:sz w:val="20"/>
          <w:szCs w:val="20"/>
        </w:rPr>
        <w:t>6日下午，一行</w:t>
      </w:r>
      <w:r w:rsidR="00F433CC" w:rsidRPr="002E2785">
        <w:rPr>
          <w:rFonts w:ascii="微软雅黑" w:eastAsia="微软雅黑" w:hAnsi="微软雅黑" w:cs="Arial" w:hint="eastAsia"/>
          <w:kern w:val="0"/>
          <w:sz w:val="20"/>
          <w:szCs w:val="20"/>
        </w:rPr>
        <w:t>人员</w:t>
      </w:r>
      <w:r w:rsidRPr="002E2785">
        <w:rPr>
          <w:rFonts w:ascii="微软雅黑" w:eastAsia="微软雅黑" w:hAnsi="微软雅黑" w:cs="Arial" w:hint="eastAsia"/>
          <w:kern w:val="0"/>
          <w:sz w:val="20"/>
          <w:szCs w:val="20"/>
        </w:rPr>
        <w:t>饶有兴趣地走进了罗德岛大学的课堂进行教学活动的参观。</w:t>
      </w:r>
      <w:r w:rsidR="00BA3601" w:rsidRPr="002E2785">
        <w:rPr>
          <w:rFonts w:ascii="微软雅黑" w:eastAsia="微软雅黑" w:hAnsi="微软雅黑" w:cs="Arial" w:hint="eastAsia"/>
          <w:kern w:val="0"/>
          <w:sz w:val="20"/>
          <w:szCs w:val="20"/>
        </w:rPr>
        <w:t>所听课程是</w:t>
      </w:r>
      <w:r w:rsidRPr="002E2785">
        <w:rPr>
          <w:rFonts w:ascii="微软雅黑" w:eastAsia="微软雅黑" w:hAnsi="微软雅黑" w:cs="Arial" w:hint="eastAsia"/>
          <w:kern w:val="0"/>
          <w:sz w:val="20"/>
          <w:szCs w:val="20"/>
        </w:rPr>
        <w:t>文理学院开设的一门名为《公共演讲》的</w:t>
      </w:r>
      <w:r w:rsidR="00B02ACA" w:rsidRPr="002E2785">
        <w:rPr>
          <w:rFonts w:ascii="微软雅黑" w:eastAsia="微软雅黑" w:hAnsi="微软雅黑" w:cs="Arial" w:hint="eastAsia"/>
          <w:kern w:val="0"/>
          <w:sz w:val="20"/>
          <w:szCs w:val="20"/>
        </w:rPr>
        <w:t>课程。首先，吸引眼球的是</w:t>
      </w:r>
      <w:r w:rsidRPr="002E2785">
        <w:rPr>
          <w:rFonts w:ascii="微软雅黑" w:eastAsia="微软雅黑" w:hAnsi="微软雅黑" w:cs="Arial" w:hint="eastAsia"/>
          <w:kern w:val="0"/>
          <w:sz w:val="20"/>
          <w:szCs w:val="20"/>
        </w:rPr>
        <w:t>教室的设计</w:t>
      </w:r>
      <w:r w:rsidR="00B02ACA" w:rsidRPr="002E2785">
        <w:rPr>
          <w:rFonts w:ascii="微软雅黑" w:eastAsia="微软雅黑" w:hAnsi="微软雅黑" w:cs="Arial" w:hint="eastAsia"/>
          <w:kern w:val="0"/>
          <w:sz w:val="20"/>
          <w:szCs w:val="20"/>
        </w:rPr>
        <w:t>—</w:t>
      </w:r>
      <w:r w:rsidRPr="002E2785">
        <w:rPr>
          <w:rFonts w:ascii="微软雅黑" w:eastAsia="微软雅黑" w:hAnsi="微软雅黑" w:cs="Arial" w:hint="eastAsia"/>
          <w:kern w:val="0"/>
          <w:sz w:val="20"/>
          <w:szCs w:val="20"/>
        </w:rPr>
        <w:t>圆桌型</w:t>
      </w:r>
      <w:r w:rsidR="00B02ACA" w:rsidRPr="002E2785">
        <w:rPr>
          <w:rFonts w:ascii="微软雅黑" w:eastAsia="微软雅黑" w:hAnsi="微软雅黑" w:cs="Arial" w:hint="eastAsia"/>
          <w:kern w:val="0"/>
          <w:sz w:val="20"/>
          <w:szCs w:val="20"/>
        </w:rPr>
        <w:t>课桌：学生围坐在圆</w:t>
      </w:r>
      <w:r w:rsidR="00BA3601" w:rsidRPr="002E2785">
        <w:rPr>
          <w:rFonts w:ascii="微软雅黑" w:eastAsia="微软雅黑" w:hAnsi="微软雅黑" w:cs="Arial" w:hint="eastAsia"/>
          <w:kern w:val="0"/>
          <w:sz w:val="20"/>
          <w:szCs w:val="20"/>
        </w:rPr>
        <w:t>桌四</w:t>
      </w:r>
      <w:r w:rsidR="00B02ACA" w:rsidRPr="002E2785">
        <w:rPr>
          <w:rFonts w:ascii="微软雅黑" w:eastAsia="微软雅黑" w:hAnsi="微软雅黑" w:cs="Arial" w:hint="eastAsia"/>
          <w:kern w:val="0"/>
          <w:sz w:val="20"/>
          <w:szCs w:val="20"/>
        </w:rPr>
        <w:t>周，</w:t>
      </w:r>
      <w:r w:rsidR="00BA3601" w:rsidRPr="002E2785">
        <w:rPr>
          <w:rFonts w:ascii="微软雅黑" w:eastAsia="微软雅黑" w:hAnsi="微软雅黑" w:cs="Arial" w:hint="eastAsia"/>
          <w:kern w:val="0"/>
          <w:sz w:val="20"/>
          <w:szCs w:val="20"/>
        </w:rPr>
        <w:t>学生与学生之间面对面，便于沟通交流，教</w:t>
      </w:r>
      <w:r w:rsidR="00B02ACA" w:rsidRPr="002E2785">
        <w:rPr>
          <w:rFonts w:ascii="微软雅黑" w:eastAsia="微软雅黑" w:hAnsi="微软雅黑" w:cs="Arial" w:hint="eastAsia"/>
          <w:kern w:val="0"/>
          <w:sz w:val="20"/>
          <w:szCs w:val="20"/>
        </w:rPr>
        <w:t>师位于四张圆</w:t>
      </w:r>
      <w:r w:rsidR="00BA3601" w:rsidRPr="002E2785">
        <w:rPr>
          <w:rFonts w:ascii="微软雅黑" w:eastAsia="微软雅黑" w:hAnsi="微软雅黑" w:cs="Arial" w:hint="eastAsia"/>
          <w:kern w:val="0"/>
          <w:sz w:val="20"/>
          <w:szCs w:val="20"/>
        </w:rPr>
        <w:t>桌的中间区域，与四个方向的学生零距离交流互动。其次，让团</w:t>
      </w:r>
      <w:r w:rsidR="00F433CC" w:rsidRPr="002E2785">
        <w:rPr>
          <w:rFonts w:ascii="微软雅黑" w:eastAsia="微软雅黑" w:hAnsi="微软雅黑" w:cs="Arial" w:hint="eastAsia"/>
          <w:kern w:val="0"/>
          <w:sz w:val="20"/>
          <w:szCs w:val="20"/>
        </w:rPr>
        <w:t>组成员</w:t>
      </w:r>
      <w:r w:rsidR="00BA3601" w:rsidRPr="002E2785">
        <w:rPr>
          <w:rFonts w:ascii="微软雅黑" w:eastAsia="微软雅黑" w:hAnsi="微软雅黑" w:cs="Arial" w:hint="eastAsia"/>
          <w:kern w:val="0"/>
          <w:sz w:val="20"/>
          <w:szCs w:val="20"/>
        </w:rPr>
        <w:t>惊讶</w:t>
      </w:r>
      <w:r w:rsidR="00B02ACA" w:rsidRPr="002E2785">
        <w:rPr>
          <w:rFonts w:ascii="微软雅黑" w:eastAsia="微软雅黑" w:hAnsi="微软雅黑" w:cs="Arial" w:hint="eastAsia"/>
          <w:kern w:val="0"/>
          <w:sz w:val="20"/>
          <w:szCs w:val="20"/>
        </w:rPr>
        <w:t>的是该校先进发达的网络教学系统，该系统提供了教师的所有教学资源以及与学生互动的平台，所有课程进度与作业提交都是通过</w:t>
      </w:r>
      <w:r w:rsidR="00BA3601" w:rsidRPr="002E2785">
        <w:rPr>
          <w:rFonts w:ascii="微软雅黑" w:eastAsia="微软雅黑" w:hAnsi="微软雅黑" w:cs="Arial" w:hint="eastAsia"/>
          <w:kern w:val="0"/>
          <w:sz w:val="20"/>
          <w:szCs w:val="20"/>
        </w:rPr>
        <w:t>网络化、</w:t>
      </w:r>
      <w:r w:rsidR="00B02ACA" w:rsidRPr="002E2785">
        <w:rPr>
          <w:rFonts w:ascii="微软雅黑" w:eastAsia="微软雅黑" w:hAnsi="微软雅黑" w:cs="Arial" w:hint="eastAsia"/>
          <w:kern w:val="0"/>
          <w:sz w:val="20"/>
          <w:szCs w:val="20"/>
        </w:rPr>
        <w:t>无纸化的快捷方式。</w:t>
      </w:r>
      <w:r w:rsidR="00565155" w:rsidRPr="002E2785">
        <w:rPr>
          <w:rFonts w:ascii="微软雅黑" w:eastAsia="微软雅黑" w:hAnsi="微软雅黑" w:cs="Arial" w:hint="eastAsia"/>
          <w:kern w:val="0"/>
          <w:sz w:val="20"/>
          <w:szCs w:val="20"/>
        </w:rPr>
        <w:t>课后，教师代表与任课教师对于课程的教材选择和考核方式等细节问题进行了深入的交流。</w:t>
      </w:r>
    </w:p>
    <w:p w:rsidR="00CC3E75" w:rsidRPr="002E2785" w:rsidRDefault="00CC3E75"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noProof/>
          <w:kern w:val="0"/>
          <w:sz w:val="20"/>
          <w:szCs w:val="20"/>
        </w:rPr>
        <w:lastRenderedPageBreak/>
        <w:drawing>
          <wp:inline distT="0" distB="0" distL="0" distR="0">
            <wp:extent cx="4362450" cy="2908300"/>
            <wp:effectExtent l="0" t="0" r="0" b="6350"/>
            <wp:docPr id="4" name="图片 4" descr="E:\DCIM\109___09\IMG_2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9___09\IMG_2235.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3302" cy="2908868"/>
                    </a:xfrm>
                    <a:prstGeom prst="rect">
                      <a:avLst/>
                    </a:prstGeom>
                    <a:noFill/>
                    <a:ln>
                      <a:noFill/>
                    </a:ln>
                  </pic:spPr>
                </pic:pic>
              </a:graphicData>
            </a:graphic>
          </wp:inline>
        </w:drawing>
      </w:r>
    </w:p>
    <w:p w:rsidR="007B3145" w:rsidRPr="002E2785" w:rsidRDefault="007B3145" w:rsidP="00495B34">
      <w:pPr>
        <w:ind w:firstLineChars="200" w:firstLine="400"/>
        <w:rPr>
          <w:rFonts w:ascii="微软雅黑" w:eastAsia="微软雅黑" w:hAnsi="微软雅黑" w:cs="Arial"/>
          <w:kern w:val="0"/>
          <w:sz w:val="20"/>
          <w:szCs w:val="20"/>
        </w:rPr>
      </w:pPr>
      <w:r w:rsidRPr="002E2785">
        <w:rPr>
          <w:rFonts w:ascii="微软雅黑" w:eastAsia="微软雅黑" w:hAnsi="微软雅黑" w:cs="Arial"/>
          <w:kern w:val="0"/>
          <w:sz w:val="20"/>
          <w:szCs w:val="20"/>
        </w:rPr>
        <w:t>两天的参访</w:t>
      </w:r>
      <w:r w:rsidR="00113944" w:rsidRPr="002E2785">
        <w:rPr>
          <w:rFonts w:ascii="微软雅黑" w:eastAsia="微软雅黑" w:hAnsi="微软雅黑" w:cs="Arial" w:hint="eastAsia"/>
          <w:kern w:val="0"/>
          <w:sz w:val="20"/>
          <w:szCs w:val="20"/>
        </w:rPr>
        <w:t>交流</w:t>
      </w:r>
      <w:r w:rsidRPr="002E2785">
        <w:rPr>
          <w:rFonts w:ascii="微软雅黑" w:eastAsia="微软雅黑" w:hAnsi="微软雅黑" w:cs="Arial"/>
          <w:kern w:val="0"/>
          <w:sz w:val="20"/>
          <w:szCs w:val="20"/>
        </w:rPr>
        <w:t>活动非常短暂宝贵，通过此次参访，首先为两校间签订MOU和MOA的合作协议铺平了道路，其次参访教师开阔了眼界，为今后如何开展国际化合作，如何推进通识教育，如何开展专业建设均提供了新的思路和方法。</w:t>
      </w: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p w:rsidR="00A47224" w:rsidRPr="002E2785" w:rsidRDefault="00A47224" w:rsidP="00695702">
      <w:pPr>
        <w:ind w:firstLineChars="200" w:firstLine="400"/>
        <w:rPr>
          <w:rFonts w:ascii="微软雅黑" w:eastAsia="微软雅黑" w:hAnsi="微软雅黑" w:cs="Arial"/>
          <w:kern w:val="0"/>
          <w:sz w:val="20"/>
          <w:szCs w:val="20"/>
        </w:rPr>
      </w:pPr>
    </w:p>
    <w:sectPr w:rsidR="00A47224" w:rsidRPr="002E2785" w:rsidSect="00743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C9" w:rsidRDefault="000326C9" w:rsidP="00695702">
      <w:r>
        <w:separator/>
      </w:r>
    </w:p>
  </w:endnote>
  <w:endnote w:type="continuationSeparator" w:id="0">
    <w:p w:rsidR="000326C9" w:rsidRDefault="000326C9" w:rsidP="006957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C9" w:rsidRDefault="000326C9" w:rsidP="00695702">
      <w:r>
        <w:separator/>
      </w:r>
    </w:p>
  </w:footnote>
  <w:footnote w:type="continuationSeparator" w:id="0">
    <w:p w:rsidR="000326C9" w:rsidRDefault="000326C9" w:rsidP="00695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E94"/>
    <w:rsid w:val="00016AED"/>
    <w:rsid w:val="000326C9"/>
    <w:rsid w:val="00063BA8"/>
    <w:rsid w:val="0006467D"/>
    <w:rsid w:val="000925AD"/>
    <w:rsid w:val="000970EB"/>
    <w:rsid w:val="00113944"/>
    <w:rsid w:val="002207EC"/>
    <w:rsid w:val="00282998"/>
    <w:rsid w:val="002A1FC4"/>
    <w:rsid w:val="002E1463"/>
    <w:rsid w:val="002E2785"/>
    <w:rsid w:val="0036305D"/>
    <w:rsid w:val="00364BA9"/>
    <w:rsid w:val="0037561C"/>
    <w:rsid w:val="00427F67"/>
    <w:rsid w:val="00495B34"/>
    <w:rsid w:val="00510D28"/>
    <w:rsid w:val="00513714"/>
    <w:rsid w:val="00521DB7"/>
    <w:rsid w:val="00565155"/>
    <w:rsid w:val="00585248"/>
    <w:rsid w:val="005B7EC9"/>
    <w:rsid w:val="005D77CB"/>
    <w:rsid w:val="005E59E4"/>
    <w:rsid w:val="00605F43"/>
    <w:rsid w:val="00642F66"/>
    <w:rsid w:val="006919BE"/>
    <w:rsid w:val="00695702"/>
    <w:rsid w:val="006A30F2"/>
    <w:rsid w:val="007432D7"/>
    <w:rsid w:val="007B3145"/>
    <w:rsid w:val="007C4C6B"/>
    <w:rsid w:val="008153F1"/>
    <w:rsid w:val="0099455E"/>
    <w:rsid w:val="00A47224"/>
    <w:rsid w:val="00A757DC"/>
    <w:rsid w:val="00A907EE"/>
    <w:rsid w:val="00A93E94"/>
    <w:rsid w:val="00AF32B4"/>
    <w:rsid w:val="00B02ACA"/>
    <w:rsid w:val="00B40880"/>
    <w:rsid w:val="00BA3601"/>
    <w:rsid w:val="00C276C5"/>
    <w:rsid w:val="00CC3E75"/>
    <w:rsid w:val="00CD7187"/>
    <w:rsid w:val="00CE732A"/>
    <w:rsid w:val="00D41100"/>
    <w:rsid w:val="00D91CEE"/>
    <w:rsid w:val="00E57965"/>
    <w:rsid w:val="00E73AC7"/>
    <w:rsid w:val="00EA02C1"/>
    <w:rsid w:val="00EB0E87"/>
    <w:rsid w:val="00EE23BD"/>
    <w:rsid w:val="00F43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702"/>
    <w:rPr>
      <w:sz w:val="18"/>
      <w:szCs w:val="18"/>
    </w:rPr>
  </w:style>
  <w:style w:type="paragraph" w:styleId="a4">
    <w:name w:val="footer"/>
    <w:basedOn w:val="a"/>
    <w:link w:val="Char0"/>
    <w:uiPriority w:val="99"/>
    <w:unhideWhenUsed/>
    <w:rsid w:val="00695702"/>
    <w:pPr>
      <w:tabs>
        <w:tab w:val="center" w:pos="4153"/>
        <w:tab w:val="right" w:pos="8306"/>
      </w:tabs>
      <w:snapToGrid w:val="0"/>
      <w:jc w:val="left"/>
    </w:pPr>
    <w:rPr>
      <w:sz w:val="18"/>
      <w:szCs w:val="18"/>
    </w:rPr>
  </w:style>
  <w:style w:type="character" w:customStyle="1" w:styleId="Char0">
    <w:name w:val="页脚 Char"/>
    <w:basedOn w:val="a0"/>
    <w:link w:val="a4"/>
    <w:uiPriority w:val="99"/>
    <w:rsid w:val="00695702"/>
    <w:rPr>
      <w:sz w:val="18"/>
      <w:szCs w:val="18"/>
    </w:rPr>
  </w:style>
  <w:style w:type="character" w:styleId="a5">
    <w:name w:val="Hyperlink"/>
    <w:basedOn w:val="a0"/>
    <w:uiPriority w:val="99"/>
    <w:semiHidden/>
    <w:unhideWhenUsed/>
    <w:rsid w:val="00E57965"/>
    <w:rPr>
      <w:color w:val="0000FF"/>
      <w:u w:val="single"/>
    </w:rPr>
  </w:style>
  <w:style w:type="paragraph" w:styleId="a6">
    <w:name w:val="Balloon Text"/>
    <w:basedOn w:val="a"/>
    <w:link w:val="Char1"/>
    <w:uiPriority w:val="99"/>
    <w:semiHidden/>
    <w:unhideWhenUsed/>
    <w:rsid w:val="002E1463"/>
    <w:rPr>
      <w:sz w:val="18"/>
      <w:szCs w:val="18"/>
    </w:rPr>
  </w:style>
  <w:style w:type="character" w:customStyle="1" w:styleId="Char1">
    <w:name w:val="批注框文本 Char"/>
    <w:basedOn w:val="a0"/>
    <w:link w:val="a6"/>
    <w:uiPriority w:val="99"/>
    <w:semiHidden/>
    <w:rsid w:val="002E14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BE%8E%E5%9B%BD%E6%96%B0%E9%97%BB%E4%B8%8E%E4%B8%96%E7%95%8C%E6%8A%A5%E9%81%93&amp;tn=44039180_cpr&amp;fenlei=mv6quAkxTZn0IZRqIHckPjm4nH00T1YdPjR4nWPWuHRzujc3uhc30ZwV5Hcvrjm3rH6sPfKWUMw85HfYnjn4nH6sgvPsT6KdThsqpZwYTjCEQLGCpyw9Uz4Bmy-bIi4WUvYETgN-TLwGUv3EnWcvrHR4n1DdP1bYPHcdn1T3r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288</Words>
  <Characters>1645</Characters>
  <Application>Microsoft Office Word</Application>
  <DocSecurity>0</DocSecurity>
  <Lines>13</Lines>
  <Paragraphs>3</Paragraphs>
  <ScaleCrop>false</ScaleCrop>
  <Company>MS</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 zhan</dc:creator>
  <cp:lastModifiedBy>hp</cp:lastModifiedBy>
  <cp:revision>8</cp:revision>
  <dcterms:created xsi:type="dcterms:W3CDTF">2017-09-11T04:45:00Z</dcterms:created>
  <dcterms:modified xsi:type="dcterms:W3CDTF">2017-10-27T06:44:00Z</dcterms:modified>
</cp:coreProperties>
</file>