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C1" w:rsidRPr="009B1557" w:rsidRDefault="00286980" w:rsidP="005A3890">
      <w:pPr>
        <w:pStyle w:val="1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5502B7" w:rsidRPr="009B1557">
        <w:rPr>
          <w:rFonts w:asciiTheme="majorEastAsia" w:eastAsiaTheme="majorEastAsia" w:hAnsiTheme="majorEastAsia" w:hint="eastAsia"/>
          <w:sz w:val="24"/>
          <w:szCs w:val="24"/>
        </w:rPr>
        <w:t>台湾</w:t>
      </w:r>
      <w:r w:rsidR="005502B7" w:rsidRPr="009B1557">
        <w:rPr>
          <w:rFonts w:asciiTheme="majorEastAsia" w:eastAsiaTheme="majorEastAsia" w:hAnsiTheme="majorEastAsia"/>
          <w:sz w:val="24"/>
          <w:szCs w:val="24"/>
        </w:rPr>
        <w:t>朝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阳科技大学参访</w:t>
      </w:r>
      <w:r w:rsidR="00833238" w:rsidRPr="009B1557">
        <w:rPr>
          <w:rFonts w:asciiTheme="majorEastAsia" w:eastAsiaTheme="majorEastAsia" w:hAnsiTheme="majorEastAsia" w:hint="eastAsia"/>
          <w:sz w:val="24"/>
          <w:szCs w:val="24"/>
        </w:rPr>
        <w:t>小结</w:t>
      </w:r>
    </w:p>
    <w:p w:rsidR="0097090B" w:rsidRPr="009B1557" w:rsidRDefault="0097090B" w:rsidP="0097090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B1557">
        <w:rPr>
          <w:rFonts w:asciiTheme="majorEastAsia" w:eastAsiaTheme="majorEastAsia" w:hAnsiTheme="majorEastAsia" w:hint="eastAsia"/>
          <w:sz w:val="24"/>
          <w:szCs w:val="24"/>
        </w:rPr>
        <w:t>应用艺术设计学院辅导员   王胤姁</w:t>
      </w:r>
    </w:p>
    <w:p w:rsidR="00ED12C1" w:rsidRPr="009B1557" w:rsidRDefault="0097090B" w:rsidP="005A3890">
      <w:pPr>
        <w:pStyle w:val="2"/>
        <w:rPr>
          <w:rFonts w:asciiTheme="majorEastAsia" w:hAnsiTheme="majorEastAsia"/>
          <w:sz w:val="24"/>
          <w:szCs w:val="24"/>
        </w:rPr>
      </w:pPr>
      <w:bookmarkStart w:id="0" w:name="5845-1522064210059"/>
      <w:bookmarkStart w:id="1" w:name="6930-1522064525204"/>
      <w:bookmarkEnd w:id="0"/>
      <w:bookmarkEnd w:id="1"/>
      <w:r w:rsidRPr="009B1557">
        <w:rPr>
          <w:rFonts w:asciiTheme="majorEastAsia" w:hAnsiTheme="majorEastAsia"/>
          <w:sz w:val="24"/>
          <w:szCs w:val="24"/>
        </w:rPr>
        <w:t>一、学校概况</w:t>
      </w:r>
    </w:p>
    <w:p w:rsidR="00ED12C1" w:rsidRPr="009B1557" w:rsidRDefault="0097090B" w:rsidP="00E02439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2" w:name="3840-1522064967911"/>
      <w:bookmarkEnd w:id="2"/>
      <w:r w:rsidRPr="009B1557">
        <w:rPr>
          <w:rFonts w:asciiTheme="majorEastAsia" w:eastAsiaTheme="majorEastAsia" w:hAnsiTheme="majorEastAsia"/>
          <w:sz w:val="24"/>
          <w:szCs w:val="24"/>
        </w:rPr>
        <w:t>朝阳科技大学是台湾地区第一所技职体系私立大学院校。1994年建校，1997年改名朝阳科技大学，成为台湾地区第一所私立科大，与台科大、北科大、云科大、屏科大同为最早改名科技大</w:t>
      </w:r>
      <w:r w:rsidR="005502B7" w:rsidRPr="009B1557">
        <w:rPr>
          <w:rFonts w:asciiTheme="majorEastAsia" w:eastAsiaTheme="majorEastAsia" w:hAnsiTheme="majorEastAsia"/>
          <w:sz w:val="24"/>
          <w:szCs w:val="24"/>
        </w:rPr>
        <w:t>学的五校。朝阳科技大学共设有管理、理工、设计、人文暨社会、信息</w:t>
      </w:r>
      <w:r w:rsidRPr="009B1557">
        <w:rPr>
          <w:rFonts w:asciiTheme="majorEastAsia" w:eastAsiaTheme="majorEastAsia" w:hAnsiTheme="majorEastAsia"/>
          <w:sz w:val="24"/>
          <w:szCs w:val="24"/>
        </w:rPr>
        <w:t>5个学院，22个系与22个硕士班和5个博士班。学校还设有通识教育中心、语言中心及师资培育中心、创新育成中心。目前在籍学生约有17000人，教职员工600人。助理教授级以上师资占86.03%，师资结构为私立技职院校之首。</w:t>
      </w:r>
    </w:p>
    <w:p w:rsidR="00ED12C1" w:rsidRPr="009B1557" w:rsidRDefault="00D0169C" w:rsidP="00E02439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3" w:name="5730-1522065302543"/>
      <w:bookmarkEnd w:id="3"/>
      <w:r w:rsidRPr="009B1557">
        <w:rPr>
          <w:rFonts w:asciiTheme="majorEastAsia" w:eastAsiaTheme="majorEastAsia" w:hAnsiTheme="majorEastAsia" w:hint="eastAsia"/>
          <w:sz w:val="24"/>
          <w:szCs w:val="24"/>
        </w:rPr>
        <w:t>近年来朝阳科技大学在众多方面</w:t>
      </w:r>
      <w:r w:rsidR="00B04E6F" w:rsidRPr="009B1557">
        <w:rPr>
          <w:rFonts w:asciiTheme="majorEastAsia" w:eastAsiaTheme="majorEastAsia" w:hAnsiTheme="majorEastAsia" w:hint="eastAsia"/>
          <w:sz w:val="24"/>
          <w:szCs w:val="24"/>
        </w:rPr>
        <w:t>得到了多方的认可。</w:t>
      </w:r>
      <w:r w:rsidRPr="009B1557">
        <w:rPr>
          <w:rFonts w:asciiTheme="majorEastAsia" w:eastAsiaTheme="majorEastAsia" w:hAnsiTheme="majorEastAsia" w:cs="Arial" w:hint="eastAsia"/>
          <w:b/>
          <w:sz w:val="24"/>
          <w:szCs w:val="24"/>
          <w:highlight w:val="white"/>
        </w:rPr>
        <w:t>教学质量方面：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2018</w:t>
      </w:r>
      <w:r w:rsidR="0097090B" w:rsidRPr="009B1557">
        <w:rPr>
          <w:rFonts w:asciiTheme="majorEastAsia" w:eastAsiaTheme="majorEastAsia" w:hAnsiTheme="majorEastAsia" w:cs="Arial"/>
          <w:sz w:val="24"/>
          <w:szCs w:val="24"/>
          <w:highlight w:val="white"/>
        </w:rPr>
        <w:t>年英國泰晤士高等教育(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Times Higher Education</w:t>
      </w:r>
      <w:r w:rsidR="0097090B" w:rsidRPr="009B1557">
        <w:rPr>
          <w:rFonts w:asciiTheme="majorEastAsia" w:eastAsiaTheme="majorEastAsia" w:hAnsiTheme="majorEastAsia" w:cs="Arial"/>
          <w:sz w:val="24"/>
          <w:szCs w:val="24"/>
          <w:highlight w:val="white"/>
        </w:rPr>
        <w:t>)全球最佳大</w:t>
      </w:r>
      <w:r w:rsidR="00B04E6F" w:rsidRPr="009B1557">
        <w:rPr>
          <w:rFonts w:asciiTheme="majorEastAsia" w:eastAsiaTheme="majorEastAsia" w:hAnsiTheme="majorEastAsia" w:cs="Arial" w:hint="eastAsia"/>
          <w:sz w:val="24"/>
          <w:szCs w:val="24"/>
          <w:highlight w:val="white"/>
        </w:rPr>
        <w:t>学</w:t>
      </w:r>
      <w:r w:rsidR="0097090B" w:rsidRPr="009B1557">
        <w:rPr>
          <w:rFonts w:asciiTheme="majorEastAsia" w:eastAsiaTheme="majorEastAsia" w:hAnsiTheme="majorEastAsia" w:cs="Arial"/>
          <w:sz w:val="24"/>
          <w:szCs w:val="24"/>
          <w:highlight w:val="white"/>
        </w:rPr>
        <w:t>排名1000+大。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2007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至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2017</w:t>
      </w:r>
      <w:r w:rsidR="00B04E6F" w:rsidRPr="009B1557">
        <w:rPr>
          <w:rFonts w:asciiTheme="majorEastAsia" w:eastAsiaTheme="majorEastAsia" w:hAnsiTheme="majorEastAsia"/>
          <w:sz w:val="24"/>
          <w:szCs w:val="24"/>
        </w:rPr>
        <w:t>年世界大学网路排名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(Webometrics Rankings of World Universities)，</w:t>
      </w:r>
      <w:r w:rsidR="00B04E6F" w:rsidRPr="009B1557">
        <w:rPr>
          <w:rFonts w:asciiTheme="majorEastAsia" w:eastAsiaTheme="majorEastAsia" w:hAnsiTheme="majorEastAsia" w:hint="eastAsia"/>
          <w:sz w:val="24"/>
          <w:szCs w:val="24"/>
        </w:rPr>
        <w:t>该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校16次蝉联全台私立科大第一，其中，Presence指标为全球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200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大。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2017</w:t>
      </w:r>
      <w:r w:rsidR="00B04E6F" w:rsidRPr="009B1557">
        <w:rPr>
          <w:rFonts w:asciiTheme="majorEastAsia" w:eastAsiaTheme="majorEastAsia" w:hAnsiTheme="majorEastAsia"/>
          <w:sz w:val="24"/>
          <w:szCs w:val="24"/>
        </w:rPr>
        <w:t>年远见杂志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全台最佳大学50</w:t>
      </w:r>
      <w:r w:rsidR="00B04E6F" w:rsidRPr="009B1557">
        <w:rPr>
          <w:rFonts w:asciiTheme="majorEastAsia" w:eastAsiaTheme="majorEastAsia" w:hAnsiTheme="majorEastAsia"/>
          <w:sz w:val="24"/>
          <w:szCs w:val="24"/>
        </w:rPr>
        <w:t>强排名，荣列非医学技职类大学前十强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。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2017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年该校设计学院连续两年勇夺德国红点大奖最高荣誉(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Best of the Best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 xml:space="preserve">)。 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2017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年该校创新育成中心荣获经济部评选為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106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年度绩优育成中心。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国际交流学习方面：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2017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 xml:space="preserve"> 年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Cheers</w:t>
      </w:r>
      <w:r w:rsidRPr="009B1557">
        <w:rPr>
          <w:rFonts w:asciiTheme="majorEastAsia" w:eastAsiaTheme="majorEastAsia" w:hAnsiTheme="majorEastAsia"/>
          <w:sz w:val="24"/>
          <w:szCs w:val="24"/>
        </w:rPr>
        <w:t>杂誌国际交换能量评比：赴海外交换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 xml:space="preserve">台湾学生能量 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TOP 20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，学校荣登私立大学第一 (仅次於台大)</w:t>
      </w:r>
      <w:r w:rsidRPr="009B1557">
        <w:rPr>
          <w:rFonts w:asciiTheme="majorEastAsia" w:eastAsiaTheme="majorEastAsia" w:hAnsiTheme="majorEastAsia"/>
          <w:sz w:val="24"/>
          <w:szCs w:val="24"/>
        </w:rPr>
        <w:t>；两岸交换能量评比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 xml:space="preserve">：大陆交换生/学位生能量 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TOP 20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，学校均荣登公私立科大第一。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企业用人单位方面：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2017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年《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Cheers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杂誌》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2000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 xml:space="preserve">大企业最爱大学生调查，学校排名全台私立科大第一。 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2017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年</w:t>
      </w:r>
      <w:r w:rsidR="0097090B" w:rsidRPr="009B1557">
        <w:rPr>
          <w:rFonts w:asciiTheme="majorEastAsia" w:eastAsiaTheme="majorEastAsia" w:hAnsiTheme="majorEastAsia"/>
          <w:sz w:val="24"/>
          <w:szCs w:val="24"/>
          <w:highlight w:val="white"/>
        </w:rPr>
        <w:t>1111</w:t>
      </w:r>
      <w:r w:rsidRPr="009B1557">
        <w:rPr>
          <w:rFonts w:asciiTheme="majorEastAsia" w:eastAsiaTheme="majorEastAsia" w:hAnsiTheme="majorEastAsia"/>
          <w:sz w:val="24"/>
          <w:szCs w:val="24"/>
        </w:rPr>
        <w:t>人力银行雇主最满意大学调查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，本校排名私立科大第二，中彰投地区排名公私立科大第一</w:t>
      </w:r>
      <w:r w:rsidR="0097090B" w:rsidRPr="009B155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D12C1" w:rsidRPr="009B1557" w:rsidRDefault="0097090B" w:rsidP="005A3890">
      <w:pPr>
        <w:pStyle w:val="2"/>
        <w:rPr>
          <w:rFonts w:asciiTheme="majorEastAsia" w:hAnsiTheme="majorEastAsia"/>
          <w:sz w:val="24"/>
          <w:szCs w:val="24"/>
        </w:rPr>
      </w:pPr>
      <w:bookmarkStart w:id="4" w:name="4883-1522221866971"/>
      <w:bookmarkStart w:id="5" w:name="5082-1522065910567"/>
      <w:bookmarkEnd w:id="4"/>
      <w:bookmarkEnd w:id="5"/>
      <w:r w:rsidRPr="009B1557">
        <w:rPr>
          <w:rFonts w:asciiTheme="majorEastAsia" w:hAnsiTheme="majorEastAsia"/>
          <w:sz w:val="24"/>
          <w:szCs w:val="24"/>
        </w:rPr>
        <w:t>二、朝阳科技大学设计学院概况</w:t>
      </w:r>
    </w:p>
    <w:p w:rsidR="003473E4" w:rsidRPr="009B1557" w:rsidRDefault="003473E4" w:rsidP="00D0169C">
      <w:pPr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6" w:name="6583-1522065926749"/>
      <w:bookmarkStart w:id="7" w:name="5751-1522066422397"/>
      <w:bookmarkEnd w:id="6"/>
      <w:bookmarkEnd w:id="7"/>
      <w:r w:rsidRPr="009B1557">
        <w:rPr>
          <w:rFonts w:asciiTheme="majorEastAsia" w:eastAsiaTheme="majorEastAsia" w:hAnsiTheme="majorEastAsia"/>
          <w:sz w:val="24"/>
          <w:szCs w:val="24"/>
        </w:rPr>
        <w:t>朝阳科技大学设计学院设有建筑系所、视觉传达设计系所、工业设计系所(台湾地区科技大学第一间成立）、景观及都市设计系所(台湾地区科技大学第一间成立)。</w:t>
      </w:r>
      <w:r w:rsidR="00B04E6F" w:rsidRPr="009B1557">
        <w:rPr>
          <w:rFonts w:asciiTheme="majorEastAsia" w:eastAsiaTheme="majorEastAsia" w:hAnsiTheme="majorEastAsia"/>
          <w:sz w:val="24"/>
          <w:szCs w:val="24"/>
        </w:rPr>
        <w:t>2017</w:t>
      </w:r>
      <w:r w:rsidR="00B04E6F" w:rsidRPr="009B155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04E6F" w:rsidRPr="009B1557">
        <w:rPr>
          <w:rFonts w:asciiTheme="majorEastAsia" w:eastAsiaTheme="majorEastAsia" w:hAnsiTheme="majorEastAsia"/>
          <w:sz w:val="24"/>
          <w:szCs w:val="24"/>
        </w:rPr>
        <w:t xml:space="preserve">设计学院连续两年勇夺德国红点大奖最高荣誉(Best of </w:t>
      </w:r>
      <w:r w:rsidR="00955B72" w:rsidRPr="009B15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04E6F" w:rsidRPr="009B1557">
        <w:rPr>
          <w:rFonts w:asciiTheme="majorEastAsia" w:eastAsiaTheme="majorEastAsia" w:hAnsiTheme="majorEastAsia"/>
          <w:sz w:val="24"/>
          <w:szCs w:val="24"/>
        </w:rPr>
        <w:t>the Best)。</w:t>
      </w:r>
    </w:p>
    <w:p w:rsidR="003473E4" w:rsidRPr="009B1557" w:rsidRDefault="00955B72" w:rsidP="00D0169C">
      <w:pPr>
        <w:spacing w:line="240" w:lineRule="atLeast"/>
        <w:ind w:firstLineChars="200" w:firstLine="480"/>
        <w:rPr>
          <w:rFonts w:asciiTheme="majorEastAsia" w:eastAsiaTheme="majorEastAsia" w:hAnsiTheme="majorEastAsia"/>
          <w:b/>
          <w:sz w:val="24"/>
          <w:szCs w:val="24"/>
        </w:rPr>
      </w:pPr>
      <w:r w:rsidRPr="009B1557">
        <w:rPr>
          <w:rFonts w:asciiTheme="majorEastAsia" w:eastAsiaTheme="majorEastAsia" w:hAnsiTheme="majorEastAsia"/>
          <w:sz w:val="24"/>
          <w:szCs w:val="24"/>
        </w:rPr>
        <w:t>视觉传达设计系</w:t>
      </w:r>
      <w:r w:rsidR="003473E4" w:rsidRPr="009B1557">
        <w:rPr>
          <w:rFonts w:asciiTheme="majorEastAsia" w:eastAsiaTheme="majorEastAsia" w:hAnsiTheme="majorEastAsia"/>
          <w:sz w:val="24"/>
          <w:szCs w:val="24"/>
        </w:rPr>
        <w:t>创立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于1994</w:t>
      </w:r>
      <w:r w:rsidR="003473E4" w:rsidRPr="009B1557">
        <w:rPr>
          <w:rFonts w:asciiTheme="majorEastAsia" w:eastAsiaTheme="majorEastAsia" w:hAnsiTheme="majorEastAsia"/>
          <w:sz w:val="24"/>
          <w:szCs w:val="24"/>
        </w:rPr>
        <w:t>年。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自</w:t>
      </w:r>
      <w:r w:rsidR="003473E4" w:rsidRPr="009B1557">
        <w:rPr>
          <w:rFonts w:asciiTheme="majorEastAsia" w:eastAsiaTheme="majorEastAsia" w:hAnsiTheme="majorEastAsia"/>
          <w:sz w:val="24"/>
          <w:szCs w:val="24"/>
        </w:rPr>
        <w:t>创立之初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起</w:t>
      </w:r>
      <w:r w:rsidR="003473E4" w:rsidRPr="009B1557">
        <w:rPr>
          <w:rFonts w:asciiTheme="majorEastAsia" w:eastAsiaTheme="majorEastAsia" w:hAnsiTheme="majorEastAsia"/>
          <w:sz w:val="24"/>
          <w:szCs w:val="24"/>
        </w:rPr>
        <w:t>，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一直</w:t>
      </w:r>
      <w:r w:rsidR="003473E4" w:rsidRPr="009B1557">
        <w:rPr>
          <w:rFonts w:asciiTheme="majorEastAsia" w:eastAsiaTheme="majorEastAsia" w:hAnsiTheme="majorEastAsia"/>
          <w:sz w:val="24"/>
          <w:szCs w:val="24"/>
        </w:rPr>
        <w:t>秉持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着</w:t>
      </w:r>
      <w:r w:rsidRPr="009B1557">
        <w:rPr>
          <w:rFonts w:asciiTheme="majorEastAsia" w:eastAsiaTheme="majorEastAsia" w:hAnsiTheme="majorEastAsia"/>
          <w:sz w:val="24"/>
          <w:szCs w:val="24"/>
        </w:rPr>
        <w:t>四个理念：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教室即工作室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 w:rsidRPr="009B1557">
        <w:rPr>
          <w:rFonts w:asciiTheme="majorEastAsia" w:eastAsiaTheme="majorEastAsia" w:hAnsiTheme="majorEastAsia"/>
          <w:sz w:val="24"/>
          <w:szCs w:val="24"/>
        </w:rPr>
        <w:t>将设计案带入课程，营造学习与就业训练的同步环境；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二、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小班制教学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 w:rsidRPr="009B1557">
        <w:rPr>
          <w:rFonts w:asciiTheme="majorEastAsia" w:eastAsiaTheme="majorEastAsia" w:hAnsiTheme="majorEastAsia"/>
          <w:sz w:val="24"/>
          <w:szCs w:val="24"/>
        </w:rPr>
        <w:t>提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升</w:t>
      </w:r>
      <w:r w:rsidR="003473E4" w:rsidRPr="009B1557">
        <w:rPr>
          <w:rFonts w:asciiTheme="majorEastAsia" w:eastAsiaTheme="majorEastAsia" w:hAnsiTheme="majorEastAsia"/>
          <w:sz w:val="24"/>
          <w:szCs w:val="24"/>
        </w:rPr>
        <w:t>教学品质；</w:t>
      </w:r>
      <w:r w:rsidR="00CA2C80" w:rsidRPr="009B1557">
        <w:rPr>
          <w:rFonts w:asciiTheme="majorEastAsia" w:eastAsiaTheme="majorEastAsia" w:hAnsiTheme="majorEastAsia" w:hint="eastAsia"/>
          <w:b/>
          <w:sz w:val="24"/>
          <w:szCs w:val="24"/>
        </w:rPr>
        <w:t>三、</w:t>
      </w:r>
      <w:r w:rsidR="00CA2C80" w:rsidRPr="009B1557">
        <w:rPr>
          <w:rFonts w:asciiTheme="majorEastAsia" w:eastAsiaTheme="majorEastAsia" w:hAnsiTheme="majorEastAsia"/>
          <w:b/>
          <w:sz w:val="24"/>
          <w:szCs w:val="24"/>
        </w:rPr>
        <w:t>四年一贯电脑课程规划</w:t>
      </w:r>
      <w:r w:rsidR="00CA2C80" w:rsidRPr="009B1557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 w:rsidR="003473E4" w:rsidRPr="009B1557">
        <w:rPr>
          <w:rFonts w:asciiTheme="majorEastAsia" w:eastAsiaTheme="majorEastAsia" w:hAnsiTheme="majorEastAsia"/>
          <w:sz w:val="24"/>
          <w:szCs w:val="24"/>
        </w:rPr>
        <w:t>训练符合资讯时代的设计人才；</w:t>
      </w:r>
      <w:r w:rsidR="00CA2C80" w:rsidRPr="009B1557">
        <w:rPr>
          <w:rFonts w:asciiTheme="majorEastAsia" w:eastAsiaTheme="majorEastAsia" w:hAnsiTheme="majorEastAsia" w:hint="eastAsia"/>
          <w:b/>
          <w:sz w:val="24"/>
          <w:szCs w:val="24"/>
        </w:rPr>
        <w:t>四、</w:t>
      </w:r>
      <w:r w:rsidR="00CA2C80" w:rsidRPr="009B1557">
        <w:rPr>
          <w:rFonts w:asciiTheme="majorEastAsia" w:eastAsiaTheme="majorEastAsia" w:hAnsiTheme="majorEastAsia"/>
          <w:b/>
          <w:sz w:val="24"/>
          <w:szCs w:val="24"/>
        </w:rPr>
        <w:t>重视本土文化发展</w:t>
      </w:r>
      <w:r w:rsidR="003473E4" w:rsidRPr="009B1557">
        <w:rPr>
          <w:rFonts w:asciiTheme="majorEastAsia" w:eastAsiaTheme="majorEastAsia" w:hAnsiTheme="majorEastAsia"/>
          <w:b/>
          <w:sz w:val="24"/>
          <w:szCs w:val="24"/>
        </w:rPr>
        <w:t>理念。</w:t>
      </w:r>
    </w:p>
    <w:p w:rsidR="00CA2C80" w:rsidRPr="009B1557" w:rsidRDefault="00CA2C80" w:rsidP="00CA2C80">
      <w:pPr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B1557">
        <w:rPr>
          <w:rFonts w:asciiTheme="majorEastAsia" w:eastAsiaTheme="majorEastAsia" w:hAnsiTheme="majorEastAsia"/>
          <w:sz w:val="24"/>
          <w:szCs w:val="24"/>
        </w:rPr>
        <w:t>工业设计系创立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于1994</w:t>
      </w:r>
      <w:r w:rsidRPr="009B1557">
        <w:rPr>
          <w:rFonts w:asciiTheme="majorEastAsia" w:eastAsiaTheme="majorEastAsia" w:hAnsiTheme="majorEastAsia"/>
          <w:sz w:val="24"/>
          <w:szCs w:val="24"/>
        </w:rPr>
        <w:t>年，是在大台中地区最早设立的技职院校工业设计高等教育机构。针对多达一百万家以上之中小企业的需求特性，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该</w:t>
      </w:r>
      <w:r w:rsidRPr="009B1557">
        <w:rPr>
          <w:rFonts w:asciiTheme="majorEastAsia" w:eastAsiaTheme="majorEastAsia" w:hAnsiTheme="majorEastAsia"/>
          <w:sz w:val="24"/>
          <w:szCs w:val="24"/>
        </w:rPr>
        <w:t>系所一贯秉持的教学目标是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注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重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于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培养踏实、敬业，且具备从新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产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品企划开始，包含动手实作、推动执行、直到生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产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及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营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销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的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全方位能力的工业设计专业人才</w:t>
      </w:r>
      <w:r w:rsidRPr="009B1557">
        <w:rPr>
          <w:rFonts w:asciiTheme="majorEastAsia" w:eastAsiaTheme="majorEastAsia" w:hAnsiTheme="majorEastAsia"/>
          <w:sz w:val="24"/>
          <w:szCs w:val="24"/>
        </w:rPr>
        <w:t>；以期使</w:t>
      </w:r>
      <w:r w:rsidRPr="009B1557">
        <w:rPr>
          <w:rFonts w:asciiTheme="majorEastAsia" w:eastAsiaTheme="majorEastAsia" w:hAnsiTheme="majorEastAsia"/>
          <w:sz w:val="24"/>
          <w:szCs w:val="24"/>
        </w:rPr>
        <w:lastRenderedPageBreak/>
        <w:t>毕业生在服务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于</w:t>
      </w:r>
      <w:r w:rsidRPr="009B1557">
        <w:rPr>
          <w:rFonts w:asciiTheme="majorEastAsia" w:eastAsiaTheme="majorEastAsia" w:hAnsiTheme="majorEastAsia"/>
          <w:sz w:val="24"/>
          <w:szCs w:val="24"/>
        </w:rPr>
        <w:t>中小企业时，能满足其对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于</w:t>
      </w:r>
      <w:r w:rsidRPr="009B1557">
        <w:rPr>
          <w:rFonts w:asciiTheme="majorEastAsia" w:eastAsiaTheme="majorEastAsia" w:hAnsiTheme="majorEastAsia"/>
          <w:sz w:val="24"/>
          <w:szCs w:val="24"/>
        </w:rPr>
        <w:t>通才型专业能力方面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9B1557">
        <w:rPr>
          <w:rFonts w:asciiTheme="majorEastAsia" w:eastAsiaTheme="majorEastAsia" w:hAnsiTheme="majorEastAsia"/>
          <w:sz w:val="24"/>
          <w:szCs w:val="24"/>
        </w:rPr>
        <w:t>特别需求，并能确实具备中小企业研发人员在面对环境变迁时所需要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9B1557">
        <w:rPr>
          <w:rFonts w:asciiTheme="majorEastAsia" w:eastAsiaTheme="majorEastAsia" w:hAnsiTheme="majorEastAsia"/>
          <w:sz w:val="24"/>
          <w:szCs w:val="24"/>
        </w:rPr>
        <w:t>快速反应能力与弹性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9B1557">
        <w:rPr>
          <w:rFonts w:asciiTheme="majorEastAsia" w:eastAsiaTheme="majorEastAsia" w:hAnsiTheme="majorEastAsia"/>
          <w:sz w:val="24"/>
          <w:szCs w:val="24"/>
        </w:rPr>
        <w:t>处事态度。</w:t>
      </w:r>
      <w:bookmarkStart w:id="8" w:name="2092-1522114813502"/>
      <w:bookmarkEnd w:id="8"/>
    </w:p>
    <w:p w:rsidR="00D0169C" w:rsidRPr="009B1557" w:rsidRDefault="003473E4" w:rsidP="00E02439">
      <w:pPr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B1557">
        <w:rPr>
          <w:rFonts w:asciiTheme="majorEastAsia" w:eastAsiaTheme="majorEastAsia" w:hAnsiTheme="majorEastAsia"/>
          <w:sz w:val="24"/>
          <w:szCs w:val="24"/>
        </w:rPr>
        <w:t>景观与都市设计系</w:t>
      </w:r>
      <w:r w:rsidR="00CA2C80" w:rsidRPr="009B1557">
        <w:rPr>
          <w:rFonts w:asciiTheme="majorEastAsia" w:eastAsiaTheme="majorEastAsia" w:hAnsiTheme="majorEastAsia" w:hint="eastAsia"/>
          <w:sz w:val="24"/>
          <w:szCs w:val="24"/>
        </w:rPr>
        <w:t>于1999年</w:t>
      </w:r>
      <w:r w:rsidRPr="009B1557">
        <w:rPr>
          <w:rFonts w:asciiTheme="majorEastAsia" w:eastAsiaTheme="majorEastAsia" w:hAnsiTheme="majorEastAsia"/>
          <w:sz w:val="24"/>
          <w:szCs w:val="24"/>
        </w:rPr>
        <w:t>成立</w:t>
      </w:r>
      <w:r w:rsidR="00CA2C80" w:rsidRPr="009B1557">
        <w:rPr>
          <w:rFonts w:asciiTheme="majorEastAsia" w:eastAsiaTheme="majorEastAsia" w:hAnsiTheme="majorEastAsia" w:hint="eastAsia"/>
          <w:sz w:val="24"/>
          <w:szCs w:val="24"/>
        </w:rPr>
        <w:t>。通过</w:t>
      </w:r>
      <w:r w:rsidR="00CA2C80" w:rsidRPr="009B1557">
        <w:rPr>
          <w:rFonts w:asciiTheme="majorEastAsia" w:eastAsiaTheme="majorEastAsia" w:hAnsiTheme="majorEastAsia"/>
          <w:sz w:val="24"/>
          <w:szCs w:val="24"/>
        </w:rPr>
        <w:t>104学年度IEET工程教育认证（AAC-SPD）为全台唯一通过认证之景观相关科系。</w:t>
      </w:r>
      <w:r w:rsidR="00CA2C80" w:rsidRPr="009B1557">
        <w:rPr>
          <w:rFonts w:asciiTheme="majorEastAsia" w:eastAsiaTheme="majorEastAsia" w:hAnsiTheme="majorEastAsia" w:hint="eastAsia"/>
          <w:sz w:val="24"/>
          <w:szCs w:val="24"/>
        </w:rPr>
        <w:t>该</w:t>
      </w:r>
      <w:r w:rsidRPr="009B1557">
        <w:rPr>
          <w:rFonts w:asciiTheme="majorEastAsia" w:eastAsiaTheme="majorEastAsia" w:hAnsiTheme="majorEastAsia"/>
          <w:sz w:val="24"/>
          <w:szCs w:val="24"/>
        </w:rPr>
        <w:t>系发展</w:t>
      </w:r>
      <w:r w:rsidR="00CA2C80" w:rsidRPr="009B1557">
        <w:rPr>
          <w:rFonts w:asciiTheme="majorEastAsia" w:eastAsiaTheme="majorEastAsia" w:hAnsiTheme="majorEastAsia" w:hint="eastAsia"/>
          <w:sz w:val="24"/>
          <w:szCs w:val="24"/>
        </w:rPr>
        <w:t>在于</w:t>
      </w:r>
      <w:r w:rsidRPr="009B1557">
        <w:rPr>
          <w:rFonts w:asciiTheme="majorEastAsia" w:eastAsiaTheme="majorEastAsia" w:hAnsiTheme="majorEastAsia"/>
          <w:sz w:val="24"/>
          <w:szCs w:val="24"/>
        </w:rPr>
        <w:t>落实理论与实务并重的理念，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一方面延揽专业师资担任相关课程，</w:t>
      </w:r>
      <w:r w:rsidR="00CA2C80" w:rsidRPr="009B1557">
        <w:rPr>
          <w:rFonts w:asciiTheme="majorEastAsia" w:eastAsiaTheme="majorEastAsia" w:hAnsiTheme="majorEastAsia" w:hint="eastAsia"/>
          <w:b/>
          <w:sz w:val="24"/>
          <w:szCs w:val="24"/>
        </w:rPr>
        <w:t>根据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学生未来就业与深造需要，进行学程结构之建立与整合。</w:t>
      </w:r>
      <w:r w:rsidR="00CA2C80" w:rsidRPr="009B1557">
        <w:rPr>
          <w:rFonts w:asciiTheme="majorEastAsia" w:eastAsiaTheme="majorEastAsia" w:hAnsiTheme="majorEastAsia"/>
          <w:b/>
          <w:sz w:val="24"/>
          <w:szCs w:val="24"/>
        </w:rPr>
        <w:t>另一方面加强与校内外相关系所</w:t>
      </w:r>
      <w:r w:rsidR="00CA2C80" w:rsidRPr="009B1557">
        <w:rPr>
          <w:rFonts w:asciiTheme="majorEastAsia" w:eastAsiaTheme="majorEastAsia" w:hAnsiTheme="majorEastAsia" w:hint="eastAsia"/>
          <w:b/>
          <w:sz w:val="24"/>
          <w:szCs w:val="24"/>
        </w:rPr>
        <w:t>的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联</w:t>
      </w:r>
      <w:r w:rsidR="00CA2C80" w:rsidRPr="009B1557">
        <w:rPr>
          <w:rFonts w:asciiTheme="majorEastAsia" w:eastAsiaTheme="majorEastAsia" w:hAnsiTheme="majorEastAsia" w:hint="eastAsia"/>
          <w:b/>
          <w:sz w:val="24"/>
          <w:szCs w:val="24"/>
        </w:rPr>
        <w:t>系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，建立与业界双向建教合作模式。</w:t>
      </w:r>
    </w:p>
    <w:p w:rsidR="00D0169C" w:rsidRPr="009B1557" w:rsidRDefault="00E02439" w:rsidP="00E02439">
      <w:pPr>
        <w:pStyle w:val="2"/>
        <w:rPr>
          <w:rFonts w:asciiTheme="majorEastAsia" w:hAnsiTheme="majorEastAsia"/>
          <w:sz w:val="24"/>
          <w:szCs w:val="24"/>
        </w:rPr>
      </w:pPr>
      <w:r w:rsidRPr="009B1557">
        <w:rPr>
          <w:rFonts w:asciiTheme="majorEastAsia" w:hAnsiTheme="majorEastAsia"/>
          <w:sz w:val="24"/>
          <w:szCs w:val="24"/>
        </w:rPr>
        <w:t>三、学生工作</w:t>
      </w:r>
      <w:r w:rsidRPr="009B1557">
        <w:rPr>
          <w:rFonts w:asciiTheme="majorEastAsia" w:hAnsiTheme="majorEastAsia" w:hint="eastAsia"/>
          <w:sz w:val="24"/>
          <w:szCs w:val="24"/>
        </w:rPr>
        <w:t>的组织架构及</w:t>
      </w:r>
      <w:r w:rsidRPr="009B1557">
        <w:rPr>
          <w:rFonts w:asciiTheme="majorEastAsia" w:hAnsiTheme="majorEastAsia"/>
          <w:sz w:val="24"/>
          <w:szCs w:val="24"/>
        </w:rPr>
        <w:t>特色</w:t>
      </w:r>
    </w:p>
    <w:p w:rsidR="00513A20" w:rsidRPr="009B1557" w:rsidRDefault="00513A20" w:rsidP="00513A2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B1557">
        <w:rPr>
          <w:rFonts w:asciiTheme="majorEastAsia" w:eastAsiaTheme="majorEastAsia" w:hAnsiTheme="majorEastAsia"/>
          <w:sz w:val="24"/>
          <w:szCs w:val="24"/>
        </w:rPr>
        <w:t>朝阳学生四大核心能力：专业与实务能力、资讯科技应用能力、沟通协调与团队合作能力、自主学习能力。</w:t>
      </w:r>
    </w:p>
    <w:p w:rsidR="00E02439" w:rsidRPr="009B1557" w:rsidRDefault="00E02439" w:rsidP="004E5353">
      <w:pPr>
        <w:pStyle w:val="3"/>
        <w:rPr>
          <w:rFonts w:asciiTheme="majorEastAsia" w:eastAsiaTheme="majorEastAsia" w:hAnsiTheme="majorEastAsia"/>
          <w:sz w:val="24"/>
          <w:szCs w:val="24"/>
        </w:rPr>
      </w:pPr>
      <w:r w:rsidRPr="009B1557">
        <w:rPr>
          <w:rFonts w:asciiTheme="majorEastAsia" w:eastAsiaTheme="majorEastAsia" w:hAnsiTheme="majorEastAsia" w:hint="eastAsia"/>
          <w:sz w:val="24"/>
          <w:szCs w:val="24"/>
        </w:rPr>
        <w:t>（一）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学生工作的组织架构</w:t>
      </w:r>
      <w:bookmarkStart w:id="9" w:name="5555-1522115166062"/>
      <w:bookmarkEnd w:id="9"/>
    </w:p>
    <w:p w:rsidR="00ED12C1" w:rsidRPr="009B1557" w:rsidRDefault="00E02439" w:rsidP="00E02439">
      <w:pPr>
        <w:snapToGrid w:val="0"/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B1557">
        <w:rPr>
          <w:rFonts w:asciiTheme="majorEastAsia" w:eastAsiaTheme="majorEastAsia" w:hAnsiTheme="majorEastAsia" w:hint="eastAsia"/>
          <w:sz w:val="24"/>
          <w:szCs w:val="24"/>
        </w:rPr>
        <w:t>朝阳科技大学分管学生工作的部门是学生事务处，简称学务处，由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学务长（助理副校长）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负责统筹管理。学务处下设</w:t>
      </w:r>
      <w:r w:rsidRPr="009B1557">
        <w:rPr>
          <w:rFonts w:asciiTheme="majorEastAsia" w:eastAsiaTheme="majorEastAsia" w:hAnsiTheme="majorEastAsia"/>
          <w:sz w:val="24"/>
          <w:szCs w:val="24"/>
        </w:rPr>
        <w:t>7个小组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Pr="009B1557">
        <w:rPr>
          <w:rFonts w:asciiTheme="majorEastAsia" w:eastAsiaTheme="majorEastAsia" w:hAnsiTheme="majorEastAsia"/>
          <w:sz w:val="24"/>
          <w:szCs w:val="24"/>
        </w:rPr>
        <w:t>2个中心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，分别为</w:t>
      </w:r>
      <w:bookmarkStart w:id="10" w:name="7843-1522114855627"/>
      <w:bookmarkStart w:id="11" w:name="5511-1522114925567"/>
      <w:bookmarkEnd w:id="10"/>
      <w:bookmarkEnd w:id="11"/>
      <w:r w:rsidR="0097090B" w:rsidRPr="009B1557">
        <w:rPr>
          <w:rFonts w:asciiTheme="majorEastAsia" w:eastAsiaTheme="majorEastAsia" w:hAnsiTheme="majorEastAsia"/>
          <w:sz w:val="24"/>
          <w:szCs w:val="24"/>
        </w:rPr>
        <w:t>生活辅导组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课外活动组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卫生保健组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学生发展中心（下设咨商中心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和职涯中心）、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服务学习组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进修服务组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住宿服务组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陆生辅导组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军训室（校园安全中心）</w:t>
      </w:r>
      <w:bookmarkStart w:id="12" w:name="1522-1522115177467"/>
      <w:bookmarkEnd w:id="12"/>
      <w:r w:rsidRPr="009B155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13A20" w:rsidRPr="009B1557" w:rsidRDefault="00513A20" w:rsidP="004E5353">
      <w:pPr>
        <w:pStyle w:val="3"/>
        <w:rPr>
          <w:rFonts w:asciiTheme="majorEastAsia" w:eastAsiaTheme="majorEastAsia" w:hAnsiTheme="majorEastAsia"/>
          <w:sz w:val="24"/>
          <w:szCs w:val="24"/>
        </w:rPr>
      </w:pPr>
      <w:r w:rsidRPr="009B1557">
        <w:rPr>
          <w:rFonts w:asciiTheme="majorEastAsia" w:eastAsiaTheme="majorEastAsia" w:hAnsiTheme="majorEastAsia" w:hint="eastAsia"/>
          <w:sz w:val="24"/>
          <w:szCs w:val="24"/>
        </w:rPr>
        <w:t>（二）学生工作特色内容</w:t>
      </w:r>
    </w:p>
    <w:p w:rsidR="00513A20" w:rsidRPr="009B1557" w:rsidRDefault="00513A20" w:rsidP="00513A20">
      <w:pPr>
        <w:snapToGrid w:val="0"/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B1557">
        <w:rPr>
          <w:rFonts w:asciiTheme="majorEastAsia" w:eastAsiaTheme="majorEastAsia" w:hAnsiTheme="majorEastAsia" w:hint="eastAsia"/>
          <w:sz w:val="24"/>
          <w:szCs w:val="24"/>
        </w:rPr>
        <w:t>1、全覆盖的校园安全中心</w:t>
      </w:r>
    </w:p>
    <w:p w:rsidR="00E02439" w:rsidRPr="009B1557" w:rsidRDefault="00E02439" w:rsidP="00E0243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13" w:name="3011-1522114857763"/>
      <w:bookmarkEnd w:id="13"/>
      <w:r w:rsidRPr="009B1557">
        <w:rPr>
          <w:rFonts w:asciiTheme="majorEastAsia" w:eastAsiaTheme="majorEastAsia" w:hAnsiTheme="majorEastAsia" w:hint="eastAsia"/>
          <w:sz w:val="24"/>
          <w:szCs w:val="24"/>
        </w:rPr>
        <w:t>从朝阳科技大学的</w:t>
      </w:r>
      <w:r w:rsidRPr="009B1557">
        <w:rPr>
          <w:rFonts w:asciiTheme="majorEastAsia" w:eastAsiaTheme="majorEastAsia" w:hAnsiTheme="majorEastAsia"/>
          <w:sz w:val="24"/>
          <w:szCs w:val="24"/>
        </w:rPr>
        <w:t>军训室（校园安全中心）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可以发现台湾高校的校园安全中心是</w:t>
      </w:r>
      <w:r w:rsidRPr="009B1557">
        <w:rPr>
          <w:rFonts w:asciiTheme="majorEastAsia" w:eastAsiaTheme="majorEastAsia" w:hAnsiTheme="majorEastAsia"/>
          <w:sz w:val="24"/>
          <w:szCs w:val="24"/>
        </w:rPr>
        <w:t>全台湾高校联网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9B1557">
        <w:rPr>
          <w:rFonts w:asciiTheme="majorEastAsia" w:eastAsiaTheme="majorEastAsia" w:hAnsiTheme="majorEastAsia"/>
          <w:sz w:val="24"/>
          <w:szCs w:val="24"/>
        </w:rPr>
        <w:t>假如某个学生在外地发生突发事件，校园安全中心会就近联系到当地学校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9B1557">
        <w:rPr>
          <w:rFonts w:asciiTheme="majorEastAsia" w:eastAsiaTheme="majorEastAsia" w:hAnsiTheme="majorEastAsia"/>
          <w:sz w:val="24"/>
          <w:szCs w:val="24"/>
        </w:rPr>
        <w:t>校园安全中心对学生进行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及时的</w:t>
      </w:r>
      <w:r w:rsidRPr="009B1557">
        <w:rPr>
          <w:rFonts w:asciiTheme="majorEastAsia" w:eastAsiaTheme="majorEastAsia" w:hAnsiTheme="majorEastAsia"/>
          <w:sz w:val="24"/>
          <w:szCs w:val="24"/>
        </w:rPr>
        <w:t>援助。</w:t>
      </w:r>
      <w:r w:rsidRPr="009B1557">
        <w:rPr>
          <w:rFonts w:asciiTheme="majorEastAsia" w:eastAsiaTheme="majorEastAsia" w:hAnsiTheme="majorEastAsia" w:hint="eastAsia"/>
          <w:sz w:val="24"/>
          <w:szCs w:val="24"/>
        </w:rPr>
        <w:t>这在一定程度上保证了救援的实效性，降低救援成本。</w:t>
      </w:r>
    </w:p>
    <w:p w:rsidR="00ED12C1" w:rsidRPr="009B1557" w:rsidRDefault="0097090B" w:rsidP="00B04E6F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14" w:name="2589-1522117219825"/>
      <w:bookmarkEnd w:id="14"/>
      <w:r w:rsidRPr="009B1557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3971925" cy="2133600"/>
            <wp:effectExtent l="0" t="0" r="9525" b="0"/>
            <wp:docPr id="1" name="Drawing 0" descr="校园安全中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校园安全中心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204" cy="213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6BD" w:rsidRPr="009B1557" w:rsidRDefault="00E02439" w:rsidP="004E5353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15" w:name="5537-1522117086957"/>
      <w:bookmarkEnd w:id="15"/>
      <w:r w:rsidRPr="009B1557">
        <w:rPr>
          <w:rFonts w:asciiTheme="majorEastAsia" w:eastAsiaTheme="majorEastAsia" w:hAnsiTheme="majorEastAsia" w:hint="eastAsia"/>
          <w:sz w:val="24"/>
          <w:szCs w:val="24"/>
        </w:rPr>
        <w:t>图1 校安中心系统图</w:t>
      </w:r>
      <w:bookmarkStart w:id="16" w:name="7049-1522066024910"/>
      <w:bookmarkStart w:id="17" w:name="5847-1522205377122"/>
      <w:bookmarkStart w:id="18" w:name="9094-1522205377967"/>
      <w:bookmarkStart w:id="19" w:name="3022-1522205597282"/>
      <w:bookmarkStart w:id="20" w:name="9473-1522204188052"/>
      <w:bookmarkStart w:id="21" w:name="9450-1522204189165"/>
      <w:bookmarkStart w:id="22" w:name="3050-1522204394354"/>
      <w:bookmarkStart w:id="23" w:name="4114-1522205984966"/>
      <w:bookmarkStart w:id="24" w:name="2582-1522206612353"/>
      <w:bookmarkStart w:id="25" w:name="5070-1522206612562"/>
      <w:bookmarkStart w:id="26" w:name="8960-1522206683150"/>
      <w:bookmarkStart w:id="27" w:name="7058-1522206683640"/>
      <w:bookmarkStart w:id="28" w:name="8098-1522680708647"/>
      <w:bookmarkStart w:id="29" w:name="9968-1522206773676"/>
      <w:bookmarkStart w:id="30" w:name="5899-1522206704239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ED12C1" w:rsidRPr="009B1557" w:rsidRDefault="00513A20" w:rsidP="009716BD">
      <w:pPr>
        <w:snapToGrid w:val="0"/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B1557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、导师制度</w:t>
      </w:r>
    </w:p>
    <w:p w:rsidR="00ED12C1" w:rsidRPr="009B1557" w:rsidRDefault="0097090B" w:rsidP="00553D1A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31" w:name="73kpeq1522652911011"/>
      <w:bookmarkEnd w:id="31"/>
      <w:r w:rsidRPr="009B1557">
        <w:rPr>
          <w:rFonts w:asciiTheme="majorEastAsia" w:eastAsiaTheme="majorEastAsia" w:hAnsiTheme="majorEastAsia"/>
          <w:sz w:val="24"/>
          <w:szCs w:val="24"/>
        </w:rPr>
        <w:t>朝阳科技大学实行导师制，原则上每位学生有4</w:t>
      </w:r>
      <w:r w:rsidR="009716BD" w:rsidRPr="009B1557">
        <w:rPr>
          <w:rFonts w:asciiTheme="majorEastAsia" w:eastAsiaTheme="majorEastAsia" w:hAnsiTheme="majorEastAsia"/>
          <w:sz w:val="24"/>
          <w:szCs w:val="24"/>
        </w:rPr>
        <w:t>位导师，在学术系统有主</w:t>
      </w:r>
      <w:r w:rsidR="009716BD" w:rsidRPr="009B1557">
        <w:rPr>
          <w:rFonts w:asciiTheme="majorEastAsia" w:eastAsiaTheme="majorEastAsia" w:hAnsiTheme="majorEastAsia"/>
          <w:sz w:val="24"/>
          <w:szCs w:val="24"/>
        </w:rPr>
        <w:lastRenderedPageBreak/>
        <w:t>任导师、班级导师</w:t>
      </w:r>
      <w:r w:rsidRPr="009B1557">
        <w:rPr>
          <w:rFonts w:asciiTheme="majorEastAsia" w:eastAsiaTheme="majorEastAsia" w:hAnsiTheme="majorEastAsia"/>
          <w:sz w:val="24"/>
          <w:szCs w:val="24"/>
        </w:rPr>
        <w:t>，在行政系统</w:t>
      </w:r>
      <w:r w:rsidR="009716BD" w:rsidRPr="009B1557">
        <w:rPr>
          <w:rFonts w:asciiTheme="majorEastAsia" w:eastAsiaTheme="majorEastAsia" w:hAnsiTheme="majorEastAsia"/>
          <w:sz w:val="24"/>
          <w:szCs w:val="24"/>
        </w:rPr>
        <w:t>有心理导师</w:t>
      </w:r>
      <w:r w:rsidR="009716BD" w:rsidRPr="009B15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716BD" w:rsidRPr="009B1557">
        <w:rPr>
          <w:rFonts w:asciiTheme="majorEastAsia" w:eastAsiaTheme="majorEastAsia" w:hAnsiTheme="majorEastAsia"/>
          <w:sz w:val="24"/>
          <w:szCs w:val="24"/>
        </w:rPr>
        <w:t>生活导师</w:t>
      </w:r>
      <w:r w:rsidR="004E5353" w:rsidRPr="009B1557">
        <w:rPr>
          <w:rFonts w:asciiTheme="majorEastAsia" w:eastAsiaTheme="majorEastAsia" w:hAnsiTheme="majorEastAsia"/>
          <w:sz w:val="24"/>
          <w:szCs w:val="24"/>
        </w:rPr>
        <w:t>。</w:t>
      </w:r>
      <w:r w:rsidR="00D470A1" w:rsidRPr="009B1557">
        <w:rPr>
          <w:rFonts w:asciiTheme="majorEastAsia" w:eastAsiaTheme="majorEastAsia" w:hAnsiTheme="majorEastAsia"/>
          <w:b/>
          <w:sz w:val="24"/>
          <w:szCs w:val="24"/>
        </w:rPr>
        <w:t>班级导师的工作</w:t>
      </w:r>
      <w:r w:rsidR="00D470A1" w:rsidRPr="009B1557">
        <w:rPr>
          <w:rFonts w:asciiTheme="majorEastAsia" w:eastAsiaTheme="majorEastAsia" w:hAnsiTheme="majorEastAsia"/>
          <w:sz w:val="24"/>
          <w:szCs w:val="24"/>
        </w:rPr>
        <w:t>：参加新生入学讲习；参加系主任实践活动；参加校长与新生有约活动；召开班会及班级辅导活动；学生紧急情况处理；与任课老师联系沟通，掌握学生学习状况；</w:t>
      </w:r>
      <w:r w:rsidR="00D470A1" w:rsidRPr="009B1557">
        <w:rPr>
          <w:rFonts w:asciiTheme="majorEastAsia" w:eastAsiaTheme="majorEastAsia" w:hAnsiTheme="majorEastAsia"/>
          <w:b/>
          <w:sz w:val="24"/>
          <w:szCs w:val="24"/>
        </w:rPr>
        <w:t>主任导师的工作</w:t>
      </w:r>
      <w:r w:rsidR="00D470A1" w:rsidRPr="009B1557">
        <w:rPr>
          <w:rFonts w:asciiTheme="majorEastAsia" w:eastAsiaTheme="majorEastAsia" w:hAnsiTheme="majorEastAsia"/>
          <w:sz w:val="24"/>
          <w:szCs w:val="24"/>
        </w:rPr>
        <w:t>：参加新生入学讲习；参加校长与新生有约活动；选拔系上的导师和优良导师；领导并跟踪系所导师的工作；特殊学生关怀及慰问。</w:t>
      </w:r>
      <w:r w:rsidR="00D470A1" w:rsidRPr="009B1557">
        <w:rPr>
          <w:rFonts w:asciiTheme="majorEastAsia" w:eastAsiaTheme="majorEastAsia" w:hAnsiTheme="majorEastAsia"/>
          <w:b/>
          <w:sz w:val="24"/>
          <w:szCs w:val="24"/>
        </w:rPr>
        <w:t>生活导师工作：</w:t>
      </w:r>
      <w:r w:rsidR="00D470A1" w:rsidRPr="009B1557">
        <w:rPr>
          <w:rFonts w:asciiTheme="majorEastAsia" w:eastAsiaTheme="majorEastAsia" w:hAnsiTheme="majorEastAsia"/>
          <w:sz w:val="24"/>
          <w:szCs w:val="24"/>
        </w:rPr>
        <w:t>出席导师会议；维护校园安全；辅导意外事件及特殊事件的处理；住宿生探访。</w:t>
      </w:r>
      <w:bookmarkStart w:id="32" w:name="4581-1522206792159"/>
      <w:bookmarkStart w:id="33" w:name="5727-1522206792642"/>
      <w:bookmarkEnd w:id="32"/>
      <w:bookmarkEnd w:id="33"/>
      <w:r w:rsidRPr="009B1557">
        <w:rPr>
          <w:rFonts w:asciiTheme="majorEastAsia" w:eastAsiaTheme="majorEastAsia" w:hAnsiTheme="majorEastAsia"/>
          <w:b/>
          <w:sz w:val="24"/>
          <w:szCs w:val="24"/>
        </w:rPr>
        <w:t>心理导师</w:t>
      </w:r>
      <w:r w:rsidRPr="009B1557">
        <w:rPr>
          <w:rFonts w:asciiTheme="majorEastAsia" w:eastAsiaTheme="majorEastAsia" w:hAnsiTheme="majorEastAsia"/>
          <w:sz w:val="24"/>
          <w:szCs w:val="24"/>
        </w:rPr>
        <w:t>就是学发中心的心理</w:t>
      </w:r>
      <w:r w:rsidR="002E04BE" w:rsidRPr="009B1557">
        <w:rPr>
          <w:rFonts w:asciiTheme="majorEastAsia" w:eastAsiaTheme="majorEastAsia" w:hAnsiTheme="majorEastAsia" w:hint="eastAsia"/>
          <w:sz w:val="24"/>
          <w:szCs w:val="24"/>
        </w:rPr>
        <w:t>咨询</w:t>
      </w:r>
      <w:r w:rsidRPr="009B1557">
        <w:rPr>
          <w:rFonts w:asciiTheme="majorEastAsia" w:eastAsiaTheme="majorEastAsia" w:hAnsiTheme="majorEastAsia"/>
          <w:sz w:val="24"/>
          <w:szCs w:val="24"/>
        </w:rPr>
        <w:t>师兼</w:t>
      </w:r>
      <w:r w:rsidR="00D470A1" w:rsidRPr="009B1557">
        <w:rPr>
          <w:rFonts w:asciiTheme="majorEastAsia" w:eastAsiaTheme="majorEastAsia" w:hAnsiTheme="majorEastAsia" w:hint="eastAsia"/>
          <w:sz w:val="24"/>
          <w:szCs w:val="24"/>
        </w:rPr>
        <w:t>任</w:t>
      </w:r>
      <w:r w:rsidR="00553D1A" w:rsidRPr="009B155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D12C1" w:rsidRPr="009B1557" w:rsidRDefault="00513A20" w:rsidP="009716BD">
      <w:pPr>
        <w:snapToGrid w:val="0"/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34" w:name="33ngfx1522656034803"/>
      <w:bookmarkStart w:id="35" w:name="5651-1522206792913"/>
      <w:bookmarkEnd w:id="34"/>
      <w:bookmarkEnd w:id="35"/>
      <w:r w:rsidRPr="009B1557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、三创教育</w:t>
      </w:r>
    </w:p>
    <w:p w:rsidR="00D0169C" w:rsidRPr="009B1557" w:rsidRDefault="0097090B" w:rsidP="00513A20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36" w:name="6893-1522677019227"/>
      <w:bookmarkEnd w:id="36"/>
      <w:r w:rsidRPr="009B1557">
        <w:rPr>
          <w:rFonts w:asciiTheme="majorEastAsia" w:eastAsiaTheme="majorEastAsia" w:hAnsiTheme="majorEastAsia"/>
          <w:sz w:val="24"/>
          <w:szCs w:val="24"/>
        </w:rPr>
        <w:t>如果以专利发明作为创造力指标，那么自2011年以来朝阳师生在国际发明展所获得54金71银28铜32特别奖的佳绩，就是该校研发能量的最佳例证。近年来，该校大力推动“创意、创新、创业”的三创教育，倾力打造学生的创意DNA。大一开始所有科系就有专属的创造力基础课程（必修0学分）。大二规划</w:t>
      </w:r>
      <w:r w:rsidR="00513A20" w:rsidRPr="009B1557">
        <w:rPr>
          <w:rFonts w:asciiTheme="majorEastAsia" w:eastAsiaTheme="majorEastAsia" w:hAnsiTheme="majorEastAsia"/>
          <w:sz w:val="24"/>
          <w:szCs w:val="24"/>
        </w:rPr>
        <w:t>各学院内跨系的创造力课程，开始把创造力和专业做结合做（专业选修</w:t>
      </w:r>
      <w:r w:rsidR="00513A20" w:rsidRPr="009B1557">
        <w:rPr>
          <w:rFonts w:asciiTheme="majorEastAsia" w:eastAsiaTheme="majorEastAsia" w:hAnsiTheme="majorEastAsia" w:hint="eastAsia"/>
          <w:sz w:val="24"/>
          <w:szCs w:val="24"/>
        </w:rPr>
        <w:t>学</w:t>
      </w:r>
      <w:r w:rsidRPr="009B1557">
        <w:rPr>
          <w:rFonts w:asciiTheme="majorEastAsia" w:eastAsiaTheme="majorEastAsia" w:hAnsiTheme="majorEastAsia"/>
          <w:sz w:val="24"/>
          <w:szCs w:val="24"/>
        </w:rPr>
        <w:t>分）。大三则进一步规划跨院系、跨领域的创造力课程（自由选修学分）。大四进行专题制作，让创意具体化，以解决实际问题。例如课堂上引导学生从日常生活中产生想法，在老师的协助下，将解决方案通过报告呈现，好的想法会提交到</w:t>
      </w:r>
      <w:r w:rsidR="00513A20" w:rsidRPr="009B1557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="00513A20" w:rsidRPr="009B1557">
        <w:rPr>
          <w:rFonts w:asciiTheme="majorEastAsia" w:eastAsiaTheme="majorEastAsia" w:hAnsiTheme="majorEastAsia"/>
          <w:sz w:val="24"/>
          <w:szCs w:val="24"/>
        </w:rPr>
        <w:t>创意创业发展中心</w:t>
      </w:r>
      <w:r w:rsidR="00513A20" w:rsidRPr="009B1557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9B1557">
        <w:rPr>
          <w:rFonts w:asciiTheme="majorEastAsia" w:eastAsiaTheme="majorEastAsia" w:hAnsiTheme="majorEastAsia"/>
          <w:sz w:val="24"/>
          <w:szCs w:val="24"/>
        </w:rPr>
        <w:t>进入实作阶段，或保送参赛、甚至协助创业。学校每年投入200万左右到资金用在孵化这些创意项目上。</w:t>
      </w:r>
      <w:bookmarkStart w:id="37" w:name="97mwbc1522656687580"/>
      <w:bookmarkStart w:id="38" w:name="45iyie1522649717254"/>
      <w:bookmarkEnd w:id="37"/>
      <w:bookmarkEnd w:id="38"/>
      <w:r w:rsidR="00D0169C" w:rsidRPr="009B1557">
        <w:rPr>
          <w:rFonts w:asciiTheme="majorEastAsia" w:eastAsiaTheme="majorEastAsia" w:hAnsiTheme="majorEastAsia"/>
          <w:sz w:val="24"/>
          <w:szCs w:val="24"/>
        </w:rPr>
        <w:t>2017年该校创新育成中心荣获经济部评选</w:t>
      </w:r>
      <w:r w:rsidR="00513A20" w:rsidRPr="009B1557">
        <w:rPr>
          <w:rFonts w:asciiTheme="majorEastAsia" w:eastAsiaTheme="majorEastAsia" w:hAnsiTheme="majorEastAsia" w:hint="eastAsia"/>
          <w:sz w:val="24"/>
          <w:szCs w:val="24"/>
        </w:rPr>
        <w:t>为</w:t>
      </w:r>
      <w:r w:rsidR="00D0169C" w:rsidRPr="009B1557">
        <w:rPr>
          <w:rFonts w:asciiTheme="majorEastAsia" w:eastAsiaTheme="majorEastAsia" w:hAnsiTheme="majorEastAsia"/>
          <w:sz w:val="24"/>
          <w:szCs w:val="24"/>
        </w:rPr>
        <w:t>106年度绩优育成中心。</w:t>
      </w:r>
    </w:p>
    <w:p w:rsidR="00ED12C1" w:rsidRPr="009B1557" w:rsidRDefault="009716BD" w:rsidP="009716BD">
      <w:pPr>
        <w:snapToGrid w:val="0"/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39" w:name="6091-1522206818474"/>
      <w:bookmarkStart w:id="40" w:name="3798-1522206779703"/>
      <w:bookmarkStart w:id="41" w:name="9981-1522206780697"/>
      <w:bookmarkEnd w:id="39"/>
      <w:bookmarkEnd w:id="40"/>
      <w:bookmarkEnd w:id="41"/>
      <w:r w:rsidRPr="009B1557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、劳作教育（服务学习）</w:t>
      </w:r>
    </w:p>
    <w:p w:rsidR="00ED12C1" w:rsidRPr="009B1557" w:rsidRDefault="0097090B" w:rsidP="00F830B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42" w:name="2414-1522206820080"/>
      <w:bookmarkEnd w:id="42"/>
      <w:r w:rsidRPr="009B1557">
        <w:rPr>
          <w:rFonts w:asciiTheme="majorEastAsia" w:eastAsiaTheme="majorEastAsia" w:hAnsiTheme="majorEastAsia"/>
          <w:sz w:val="24"/>
          <w:szCs w:val="24"/>
        </w:rPr>
        <w:t>朝阳科技大学为使学生爱惜环境，学习手脑并用及身体力行，体验服务学习的理念，培养正确的价值观念，特别实施劳作教育。让学生在进入职场后能弯得下腰，培养屈就的能力。劳作教育为必修0学分，成绩60分以上为合格。劳作教育不得免修，成绩合格者才能毕业。而劳作教育的监督人都是学生。在学生中找出有服务意识、责任心的学生进行培养担任劳作教育小组长、栋长、大队长（给予勤工俭学的津贴，费用比请物业还贵），对劳作教育进行监督管理。虽然在实施过程中遇到很多阻力，</w:t>
      </w:r>
      <w:r w:rsidR="00513A20" w:rsidRPr="009B1557">
        <w:rPr>
          <w:rFonts w:asciiTheme="majorEastAsia" w:eastAsiaTheme="majorEastAsia" w:hAnsiTheme="majorEastAsia"/>
          <w:sz w:val="24"/>
          <w:szCs w:val="24"/>
        </w:rPr>
        <w:t>但自创校以来坚持实施劳作教育，已经成为台湾学校争相效仿的对象。</w:t>
      </w:r>
    </w:p>
    <w:p w:rsidR="00ED12C1" w:rsidRPr="009B1557" w:rsidRDefault="009716BD" w:rsidP="009716BD">
      <w:pPr>
        <w:snapToGrid w:val="0"/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43" w:name="3678-1522206820420"/>
      <w:bookmarkStart w:id="44" w:name="5313-1522206718716"/>
      <w:bookmarkStart w:id="45" w:name="7633-1522206719398"/>
      <w:bookmarkEnd w:id="43"/>
      <w:bookmarkEnd w:id="44"/>
      <w:bookmarkEnd w:id="45"/>
      <w:r w:rsidRPr="009B1557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、心理咨询与危机处理</w:t>
      </w:r>
    </w:p>
    <w:p w:rsidR="00ED12C1" w:rsidRPr="009B1557" w:rsidRDefault="0097090B" w:rsidP="00614EDE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46" w:name="8jpst1522643926539"/>
      <w:bookmarkEnd w:id="46"/>
      <w:r w:rsidRPr="009B1557">
        <w:rPr>
          <w:rFonts w:asciiTheme="majorEastAsia" w:eastAsiaTheme="majorEastAsia" w:hAnsiTheme="majorEastAsia"/>
          <w:sz w:val="24"/>
          <w:szCs w:val="24"/>
        </w:rPr>
        <w:t>朝阳科技大学学生发展中心下设心理咨商中心。目前有专任心理咨询师6名，兼职心理咨询师15名，社工2名。每学年处理的案例多达2500-2800件。专任心理咨询师对接不同的学院，在遇到危机或突发事件时会对所管辖的学院进行第一时间的处理。解决不了时，再寻求心理咨商中心的帮助。该中心主要落实台湾教育当局的相关指令，围绕“情绪管理”、“压力管理”、“人际关系”、“性别平等”、“自杀防治”、“亲密关系暴力”等主题开展活动。主要的活动形式有主题演讲、工作坊、团体辅导、电影赏析、有奖竞答等方式开展。</w:t>
      </w:r>
      <w:bookmarkStart w:id="47" w:name="3ljsq1522644121370"/>
      <w:bookmarkEnd w:id="47"/>
    </w:p>
    <w:p w:rsidR="00ED12C1" w:rsidRPr="009B1557" w:rsidRDefault="009716BD" w:rsidP="009716BD">
      <w:pPr>
        <w:snapToGrid w:val="0"/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48" w:name="9634-1522206733049"/>
      <w:bookmarkStart w:id="49" w:name="68vleh1522645144796"/>
      <w:bookmarkStart w:id="50" w:name="5650-1522206733591"/>
      <w:bookmarkEnd w:id="48"/>
      <w:bookmarkEnd w:id="49"/>
      <w:bookmarkEnd w:id="50"/>
      <w:r w:rsidRPr="009B1557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 xml:space="preserve">、就业辅导工作 </w:t>
      </w:r>
    </w:p>
    <w:p w:rsidR="00ED12C1" w:rsidRPr="009B1557" w:rsidRDefault="0097090B" w:rsidP="004E5353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51" w:name="2877-1522678721934"/>
      <w:bookmarkStart w:id="52" w:name="96etso1522646541392"/>
      <w:bookmarkEnd w:id="51"/>
      <w:bookmarkEnd w:id="52"/>
      <w:r w:rsidRPr="009B1557">
        <w:rPr>
          <w:rFonts w:asciiTheme="majorEastAsia" w:eastAsiaTheme="majorEastAsia" w:hAnsiTheme="majorEastAsia"/>
          <w:sz w:val="24"/>
          <w:szCs w:val="24"/>
        </w:rPr>
        <w:t>朝阳现任校长郑道明指出，朝阳以“毕业即就业，上班即上手”为教育的最高使命，所以校方必须确保学生获得就业的核心能力，以建筑系为例，校方希冀学生能够成为独当一面的建筑师，在教学品质制度的导引下，根据建筑师国家级证照考试的特色，循序渐进的为学生安排课程；加上学校的劳作教育，每一位朝阳学子都能弯腰、低头打扫下院，在潜移默化中培育学生的敬业态度。</w:t>
      </w:r>
    </w:p>
    <w:p w:rsidR="00ED12C1" w:rsidRPr="009B1557" w:rsidRDefault="004E5353" w:rsidP="004E5353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53" w:name="21vtno1522646611164"/>
      <w:bookmarkEnd w:id="53"/>
      <w:r w:rsidRPr="009B1557">
        <w:rPr>
          <w:rFonts w:asciiTheme="majorEastAsia" w:eastAsiaTheme="majorEastAsia" w:hAnsiTheme="majorEastAsia" w:hint="eastAsia"/>
          <w:sz w:val="24"/>
          <w:szCs w:val="24"/>
        </w:rPr>
        <w:t>据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此，学生发展中心的就业辅导组也做了相应的就业辅导工作来提高学生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lastRenderedPageBreak/>
        <w:t>的就业竞争力。</w:t>
      </w:r>
      <w:r w:rsidR="0097090B" w:rsidRPr="009B1557">
        <w:rPr>
          <w:rFonts w:asciiTheme="majorEastAsia" w:eastAsiaTheme="majorEastAsia" w:hAnsiTheme="majorEastAsia"/>
          <w:b/>
          <w:sz w:val="24"/>
          <w:szCs w:val="24"/>
        </w:rPr>
        <w:t>一、学生在Ucan平台上进行职业生涯规划。二、学生</w:t>
      </w:r>
      <w:r w:rsidRPr="009B1557">
        <w:rPr>
          <w:rFonts w:asciiTheme="majorEastAsia" w:eastAsiaTheme="majorEastAsia" w:hAnsiTheme="majorEastAsia" w:hint="eastAsia"/>
          <w:b/>
          <w:sz w:val="24"/>
          <w:szCs w:val="24"/>
        </w:rPr>
        <w:t>海内外</w:t>
      </w:r>
      <w:r w:rsidR="0097090B" w:rsidRPr="009B1557">
        <w:rPr>
          <w:rFonts w:asciiTheme="majorEastAsia" w:eastAsiaTheme="majorEastAsia" w:hAnsiTheme="majorEastAsia"/>
          <w:b/>
          <w:sz w:val="24"/>
          <w:szCs w:val="24"/>
        </w:rPr>
        <w:t>实习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环节作为0学分的必修课进行，共有320个学时。学校会对实习单位进行评估，评估通过后才会同意让学生去实习。同时，近年来有越来越多的学生参加境外实习，主要方向是大陆、新加坡和日本，学校会先让中介去对方学校进行评估，评估合格后才会与对方建立合作。</w:t>
      </w:r>
      <w:r w:rsidR="0097090B" w:rsidRPr="009B1557">
        <w:rPr>
          <w:rFonts w:asciiTheme="majorEastAsia" w:eastAsiaTheme="majorEastAsia" w:hAnsiTheme="majorEastAsia"/>
          <w:b/>
          <w:sz w:val="24"/>
          <w:szCs w:val="24"/>
        </w:rPr>
        <w:t>三、校友资源的合理利用。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学校会在学生毕业3个月、1年、3年、5年对毕业生进行调查。目前学校毕业生3个月的就业率为50%，毕业6个月的就业率在60%-70%。</w:t>
      </w:r>
      <w:bookmarkStart w:id="54" w:name="54mttu1522645628008"/>
      <w:bookmarkEnd w:id="54"/>
      <w:r w:rsidR="0097090B" w:rsidRPr="009B1557">
        <w:rPr>
          <w:rFonts w:asciiTheme="majorEastAsia" w:eastAsiaTheme="majorEastAsia" w:hAnsiTheme="majorEastAsia"/>
          <w:sz w:val="24"/>
          <w:szCs w:val="24"/>
        </w:rPr>
        <w:t xml:space="preserve">  </w:t>
      </w:r>
    </w:p>
    <w:p w:rsidR="00ED12C1" w:rsidRPr="009B1557" w:rsidRDefault="009716BD" w:rsidP="009716BD">
      <w:pPr>
        <w:snapToGrid w:val="0"/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55" w:name="3147-1522206931294"/>
      <w:bookmarkStart w:id="56" w:name="3966-1522677504589"/>
      <w:bookmarkEnd w:id="55"/>
      <w:bookmarkEnd w:id="56"/>
      <w:r w:rsidRPr="009B1557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97090B" w:rsidRPr="009B1557">
        <w:rPr>
          <w:rFonts w:asciiTheme="majorEastAsia" w:eastAsiaTheme="majorEastAsia" w:hAnsiTheme="majorEastAsia"/>
          <w:sz w:val="24"/>
          <w:szCs w:val="24"/>
        </w:rPr>
        <w:t>、国际移动力的培养</w:t>
      </w:r>
    </w:p>
    <w:p w:rsidR="00ED12C1" w:rsidRPr="009B1557" w:rsidRDefault="0097090B" w:rsidP="002E04BE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57" w:name="5910-1522677524005"/>
      <w:bookmarkEnd w:id="57"/>
      <w:r w:rsidRPr="009B1557">
        <w:rPr>
          <w:rFonts w:asciiTheme="majorEastAsia" w:eastAsiaTheme="majorEastAsia" w:hAnsiTheme="majorEastAsia"/>
          <w:sz w:val="24"/>
          <w:szCs w:val="24"/>
        </w:rPr>
        <w:t>读万卷书，不如行万里路。朝阳科技大学校长郑道明秉持全球化国际校园的理念，为学生加码打造国际移动力。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朝阳的交换生、志工、海外实习，甚至未来就业市场等，都已经扩大到国际领域</w:t>
      </w:r>
      <w:r w:rsidRPr="009B1557">
        <w:rPr>
          <w:rFonts w:asciiTheme="majorEastAsia" w:eastAsiaTheme="majorEastAsia" w:hAnsiTheme="majorEastAsia"/>
          <w:sz w:val="24"/>
          <w:szCs w:val="24"/>
        </w:rPr>
        <w:t>。例如前往日本、韩国参加1至2周设计训练营到学生就能感受到设计时尚先进趋势，鼓励自己蜕变为未来国际设计与时尚的主流。这些国外项目不只面向精英学生，成绩一般或者家境贫寒的学生也有机会出国交流。例如8名学业成绩不是顶尖，但英文能力良好的学生获得赴丹麦参加“国际周”活动；设计学院、资讯学院共有30名学生在专业技能方面表现突出，顺利千万日本高校学习。此外，</w:t>
      </w:r>
      <w:r w:rsidRPr="009B1557">
        <w:rPr>
          <w:rFonts w:asciiTheme="majorEastAsia" w:eastAsiaTheme="majorEastAsia" w:hAnsiTheme="majorEastAsia"/>
          <w:b/>
          <w:sz w:val="24"/>
          <w:szCs w:val="24"/>
        </w:rPr>
        <w:t>为推广国际学术与文化融合，朝阳也积极争取与国外大学的合作机会，目前与境外400多所的优质大学建立姐妹校关系，姐妹校遍及世界五大洲。</w:t>
      </w:r>
      <w:r w:rsidRPr="009B1557">
        <w:rPr>
          <w:rFonts w:asciiTheme="majorEastAsia" w:eastAsiaTheme="majorEastAsia" w:hAnsiTheme="majorEastAsia"/>
          <w:sz w:val="24"/>
          <w:szCs w:val="24"/>
        </w:rPr>
        <w:t>除此之外，朝阳科技大学还拓宽了创新模式，朝阳科技大学与日本会津大学及现建筑科技大学成立共同实验室。</w:t>
      </w:r>
      <w:bookmarkStart w:id="58" w:name="_GoBack"/>
      <w:bookmarkEnd w:id="58"/>
    </w:p>
    <w:sectPr w:rsidR="00ED12C1" w:rsidRPr="009B1557" w:rsidSect="00C7644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ED" w:rsidRDefault="00AF18ED" w:rsidP="009B1557">
      <w:r>
        <w:separator/>
      </w:r>
    </w:p>
  </w:endnote>
  <w:endnote w:type="continuationSeparator" w:id="0">
    <w:p w:rsidR="00AF18ED" w:rsidRDefault="00AF18ED" w:rsidP="009B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ED" w:rsidRDefault="00AF18ED" w:rsidP="009B1557">
      <w:r>
        <w:separator/>
      </w:r>
    </w:p>
  </w:footnote>
  <w:footnote w:type="continuationSeparator" w:id="0">
    <w:p w:rsidR="00AF18ED" w:rsidRDefault="00AF18ED" w:rsidP="009B1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12C1"/>
    <w:rsid w:val="00286980"/>
    <w:rsid w:val="002E04BE"/>
    <w:rsid w:val="003473E4"/>
    <w:rsid w:val="00387DA4"/>
    <w:rsid w:val="004E5353"/>
    <w:rsid w:val="00513A20"/>
    <w:rsid w:val="005502B7"/>
    <w:rsid w:val="00553D1A"/>
    <w:rsid w:val="005A3890"/>
    <w:rsid w:val="00614EDE"/>
    <w:rsid w:val="00784542"/>
    <w:rsid w:val="00833238"/>
    <w:rsid w:val="00955B72"/>
    <w:rsid w:val="0097090B"/>
    <w:rsid w:val="009716BD"/>
    <w:rsid w:val="009B1557"/>
    <w:rsid w:val="00A137EA"/>
    <w:rsid w:val="00AF18ED"/>
    <w:rsid w:val="00B04E6F"/>
    <w:rsid w:val="00C76443"/>
    <w:rsid w:val="00CA2C80"/>
    <w:rsid w:val="00D0169C"/>
    <w:rsid w:val="00D0517B"/>
    <w:rsid w:val="00D470A1"/>
    <w:rsid w:val="00D74FAD"/>
    <w:rsid w:val="00DD28C1"/>
    <w:rsid w:val="00DE1A9C"/>
    <w:rsid w:val="00DF1789"/>
    <w:rsid w:val="00E02439"/>
    <w:rsid w:val="00E63419"/>
    <w:rsid w:val="00ED12C1"/>
    <w:rsid w:val="00F8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43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535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35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35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535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535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4535D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535D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4535D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535D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35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535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535D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535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535D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4535D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4535D4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4535D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4535D4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E73C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73C16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73C1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E73C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5A38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3890"/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9B1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9B1557"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9B15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9B15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微软雅黑" w:eastAsia="微软雅黑" w:hAnsi="微软雅黑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535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35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35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535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535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4535D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535D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4535D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535D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35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535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535D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535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535D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4535D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4535D4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4535D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4535D4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E73C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73C16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73C1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E73C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5A38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38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hp</cp:lastModifiedBy>
  <cp:revision>10</cp:revision>
  <cp:lastPrinted>2018-04-03T05:03:00Z</cp:lastPrinted>
  <dcterms:created xsi:type="dcterms:W3CDTF">2018-04-04T02:47:00Z</dcterms:created>
  <dcterms:modified xsi:type="dcterms:W3CDTF">2018-04-08T01:04:00Z</dcterms:modified>
</cp:coreProperties>
</file>